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C6429" w14:textId="7DD0D44E" w:rsidR="00925D62" w:rsidRPr="00925D62" w:rsidRDefault="00925D62" w:rsidP="00925D62">
      <w:pPr>
        <w:jc w:val="center"/>
        <w:rPr>
          <w:rFonts w:cstheme="minorHAnsi"/>
          <w:b/>
          <w:color w:val="ED7D31" w:themeColor="accent2"/>
          <w:sz w:val="24"/>
          <w:szCs w:val="24"/>
          <w:u w:val="single"/>
        </w:rPr>
      </w:pPr>
      <w:r w:rsidRPr="00925D62">
        <w:rPr>
          <w:rFonts w:cstheme="minorHAnsi"/>
          <w:b/>
          <w:color w:val="ED7D31" w:themeColor="accent2"/>
          <w:sz w:val="24"/>
          <w:szCs w:val="24"/>
          <w:u w:val="single"/>
        </w:rPr>
        <w:t>Work Placement Ready Rubric</w:t>
      </w:r>
    </w:p>
    <w:p w14:paraId="434A7D0B" w14:textId="55F1D878" w:rsidR="003932C9" w:rsidRDefault="003932C9">
      <w:pPr>
        <w:rPr>
          <w:rFonts w:cstheme="minorHAnsi"/>
          <w:color w:val="ED7D31" w:themeColor="accent2"/>
          <w:sz w:val="24"/>
          <w:szCs w:val="24"/>
        </w:rPr>
      </w:pPr>
      <w:r>
        <w:rPr>
          <w:rFonts w:cstheme="minorHAnsi"/>
          <w:color w:val="ED7D31" w:themeColor="accent2"/>
          <w:sz w:val="24"/>
          <w:szCs w:val="24"/>
        </w:rPr>
        <w:t xml:space="preserve">The first work ready Rubric to be used prior to work placements to assess young person placement </w:t>
      </w:r>
      <w:r w:rsidR="00925D62">
        <w:rPr>
          <w:rFonts w:cstheme="minorHAnsi"/>
          <w:color w:val="ED7D31" w:themeColor="accent2"/>
          <w:sz w:val="24"/>
          <w:szCs w:val="24"/>
        </w:rPr>
        <w:t>readiness.</w:t>
      </w:r>
      <w:r>
        <w:rPr>
          <w:rFonts w:cstheme="minorHAnsi"/>
          <w:color w:val="ED7D31" w:themeColor="accent2"/>
          <w:sz w:val="24"/>
          <w:szCs w:val="24"/>
        </w:rPr>
        <w:t xml:space="preserve"> Assessment to involve parents and careers where </w:t>
      </w:r>
      <w:r w:rsidR="00925D62">
        <w:rPr>
          <w:rFonts w:cstheme="minorHAnsi"/>
          <w:color w:val="ED7D31" w:themeColor="accent2"/>
          <w:sz w:val="24"/>
          <w:szCs w:val="24"/>
        </w:rPr>
        <w:t>possible.</w:t>
      </w:r>
      <w:r>
        <w:rPr>
          <w:rFonts w:cstheme="minorHAnsi"/>
          <w:color w:val="ED7D31" w:themeColor="accent2"/>
          <w:sz w:val="24"/>
          <w:szCs w:val="24"/>
        </w:rPr>
        <w:t xml:space="preserve"> </w:t>
      </w:r>
      <w:r w:rsidR="00925D62">
        <w:rPr>
          <w:rFonts w:cstheme="minorHAnsi"/>
          <w:color w:val="ED7D31" w:themeColor="accent2"/>
          <w:sz w:val="24"/>
          <w:szCs w:val="24"/>
        </w:rPr>
        <w:t xml:space="preserve"> Pupils must score 21 or more to be able to access a work placement to ensure its success and pupils motivation and achievement. If pupils score below 21 classroom and in school interventions will be put in place to improve work readiness score and move them closer to accessing work placements. </w:t>
      </w:r>
    </w:p>
    <w:tbl>
      <w:tblPr>
        <w:tblStyle w:val="GridTable6Colorful-Accent2"/>
        <w:tblW w:w="14737" w:type="dxa"/>
        <w:tblLook w:val="04A0" w:firstRow="1" w:lastRow="0" w:firstColumn="1" w:lastColumn="0" w:noHBand="0" w:noVBand="1"/>
      </w:tblPr>
      <w:tblGrid>
        <w:gridCol w:w="1838"/>
        <w:gridCol w:w="2410"/>
        <w:gridCol w:w="2693"/>
        <w:gridCol w:w="2552"/>
        <w:gridCol w:w="2835"/>
        <w:gridCol w:w="2409"/>
      </w:tblGrid>
      <w:tr w:rsidR="003932C9" w:rsidRPr="00925D62" w14:paraId="093266DE" w14:textId="77777777" w:rsidTr="00925D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F6AE8DE" w14:textId="77777777" w:rsidR="003932C9" w:rsidRPr="00925D62" w:rsidRDefault="003932C9" w:rsidP="003932C9">
            <w:pPr>
              <w:rPr>
                <w:rFonts w:cstheme="minorHAnsi"/>
                <w:sz w:val="24"/>
                <w:szCs w:val="24"/>
              </w:rPr>
            </w:pPr>
            <w:r w:rsidRPr="00925D62">
              <w:rPr>
                <w:rFonts w:cstheme="minorHAnsi"/>
                <w:sz w:val="24"/>
                <w:szCs w:val="24"/>
              </w:rPr>
              <w:t xml:space="preserve">Word Ready Skill prior to work placement </w:t>
            </w:r>
          </w:p>
        </w:tc>
        <w:tc>
          <w:tcPr>
            <w:tcW w:w="2410" w:type="dxa"/>
          </w:tcPr>
          <w:p w14:paraId="63745421" w14:textId="77777777" w:rsidR="003932C9" w:rsidRPr="00925D62" w:rsidRDefault="003932C9" w:rsidP="003932C9">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925D62">
              <w:rPr>
                <w:rFonts w:cstheme="minorHAnsi"/>
                <w:sz w:val="24"/>
                <w:szCs w:val="24"/>
              </w:rPr>
              <w:t xml:space="preserve">Description </w:t>
            </w:r>
          </w:p>
        </w:tc>
        <w:tc>
          <w:tcPr>
            <w:tcW w:w="2693" w:type="dxa"/>
          </w:tcPr>
          <w:p w14:paraId="05EE885B" w14:textId="77777777" w:rsidR="003932C9" w:rsidRPr="00925D62" w:rsidRDefault="003932C9" w:rsidP="003932C9">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925D62">
              <w:rPr>
                <w:rFonts w:cstheme="minorHAnsi"/>
                <w:sz w:val="24"/>
                <w:szCs w:val="24"/>
              </w:rPr>
              <w:t xml:space="preserve">Ready for Work – Achieving </w:t>
            </w:r>
          </w:p>
          <w:p w14:paraId="00CC5AC5" w14:textId="175B1D1E" w:rsidR="00925D62" w:rsidRPr="00925D62" w:rsidRDefault="00925D62" w:rsidP="003932C9">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925D62">
              <w:rPr>
                <w:rFonts w:cstheme="minorHAnsi"/>
                <w:sz w:val="24"/>
                <w:szCs w:val="24"/>
              </w:rPr>
              <w:t xml:space="preserve">4 </w:t>
            </w:r>
          </w:p>
        </w:tc>
        <w:tc>
          <w:tcPr>
            <w:tcW w:w="2552" w:type="dxa"/>
          </w:tcPr>
          <w:p w14:paraId="6BC1FAFF" w14:textId="77777777" w:rsidR="003932C9" w:rsidRPr="00925D62" w:rsidRDefault="003932C9" w:rsidP="003932C9">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925D62">
              <w:rPr>
                <w:rFonts w:cstheme="minorHAnsi"/>
                <w:sz w:val="24"/>
                <w:szCs w:val="24"/>
              </w:rPr>
              <w:t xml:space="preserve">Ready for work – Consolidating </w:t>
            </w:r>
          </w:p>
          <w:p w14:paraId="3AC2F6CE" w14:textId="0BC6ED92" w:rsidR="00925D62" w:rsidRPr="00925D62" w:rsidRDefault="00925D62" w:rsidP="003932C9">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925D62">
              <w:rPr>
                <w:rFonts w:cstheme="minorHAnsi"/>
                <w:sz w:val="24"/>
                <w:szCs w:val="24"/>
              </w:rPr>
              <w:t>3</w:t>
            </w:r>
          </w:p>
        </w:tc>
        <w:tc>
          <w:tcPr>
            <w:tcW w:w="2835" w:type="dxa"/>
          </w:tcPr>
          <w:p w14:paraId="57D6C107" w14:textId="77777777" w:rsidR="00925D62" w:rsidRPr="00925D62" w:rsidRDefault="003932C9" w:rsidP="003932C9">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925D62">
              <w:rPr>
                <w:rFonts w:cstheme="minorHAnsi"/>
                <w:sz w:val="24"/>
                <w:szCs w:val="24"/>
              </w:rPr>
              <w:t xml:space="preserve">Ready for Work – Developing </w:t>
            </w:r>
          </w:p>
          <w:p w14:paraId="6483225D" w14:textId="64B80F98" w:rsidR="00925D62" w:rsidRPr="00925D62" w:rsidRDefault="00925D62" w:rsidP="003932C9">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925D62">
              <w:rPr>
                <w:rFonts w:cstheme="minorHAnsi"/>
                <w:b w:val="0"/>
                <w:bCs w:val="0"/>
                <w:sz w:val="24"/>
                <w:szCs w:val="24"/>
              </w:rPr>
              <w:t>2</w:t>
            </w:r>
          </w:p>
        </w:tc>
        <w:tc>
          <w:tcPr>
            <w:tcW w:w="2409" w:type="dxa"/>
          </w:tcPr>
          <w:p w14:paraId="520B145A" w14:textId="77777777" w:rsidR="003932C9" w:rsidRPr="00925D62" w:rsidRDefault="003932C9" w:rsidP="003932C9">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925D62">
              <w:rPr>
                <w:rFonts w:cstheme="minorHAnsi"/>
                <w:sz w:val="24"/>
                <w:szCs w:val="24"/>
              </w:rPr>
              <w:t xml:space="preserve">Ready for Work – Novice </w:t>
            </w:r>
          </w:p>
          <w:p w14:paraId="15CA33D0" w14:textId="0E189A2A" w:rsidR="00925D62" w:rsidRPr="00925D62" w:rsidRDefault="00925D62" w:rsidP="003932C9">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925D62">
              <w:rPr>
                <w:rFonts w:cstheme="minorHAnsi"/>
                <w:sz w:val="24"/>
                <w:szCs w:val="24"/>
              </w:rPr>
              <w:t>1</w:t>
            </w:r>
          </w:p>
        </w:tc>
      </w:tr>
      <w:tr w:rsidR="003932C9" w:rsidRPr="00925D62" w14:paraId="644F819E" w14:textId="77777777" w:rsidTr="00925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DA0FDE1" w14:textId="77777777" w:rsidR="003932C9" w:rsidRPr="00925D62" w:rsidRDefault="003932C9" w:rsidP="003932C9">
            <w:pPr>
              <w:jc w:val="center"/>
              <w:rPr>
                <w:rFonts w:cstheme="minorHAnsi"/>
                <w:color w:val="ED7D31" w:themeColor="accent2"/>
                <w:sz w:val="24"/>
                <w:szCs w:val="24"/>
              </w:rPr>
            </w:pPr>
            <w:r w:rsidRPr="00925D62">
              <w:rPr>
                <w:rFonts w:cstheme="minorHAnsi"/>
                <w:color w:val="ED7D31" w:themeColor="accent2"/>
                <w:sz w:val="24"/>
                <w:szCs w:val="24"/>
              </w:rPr>
              <w:t>Ambition and Motivation</w:t>
            </w:r>
          </w:p>
        </w:tc>
        <w:tc>
          <w:tcPr>
            <w:tcW w:w="2410" w:type="dxa"/>
          </w:tcPr>
          <w:p w14:paraId="54389986" w14:textId="77777777" w:rsidR="003932C9" w:rsidRPr="00925D62" w:rsidRDefault="003932C9" w:rsidP="003932C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auto"/>
              </w:rPr>
            </w:pPr>
            <w:r w:rsidRPr="00925D62">
              <w:rPr>
                <w:rFonts w:asciiTheme="minorHAnsi" w:hAnsiTheme="minorHAnsi" w:cstheme="minorHAnsi"/>
                <w:b/>
                <w:i/>
                <w:color w:val="auto"/>
              </w:rPr>
              <w:t xml:space="preserve">The young person wants to gain paid work in the future </w:t>
            </w:r>
          </w:p>
        </w:tc>
        <w:tc>
          <w:tcPr>
            <w:tcW w:w="2693" w:type="dxa"/>
          </w:tcPr>
          <w:p w14:paraId="1A667C07" w14:textId="77777777" w:rsidR="003932C9" w:rsidRPr="00BD2354" w:rsidRDefault="003932C9" w:rsidP="003932C9">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BD2354">
              <w:rPr>
                <w:rFonts w:cstheme="minorHAnsi"/>
                <w:color w:val="auto"/>
                <w:sz w:val="24"/>
                <w:szCs w:val="24"/>
              </w:rPr>
              <w:t>Wants a job keen to get a work placement and has ideas about jobs/placements of interest</w:t>
            </w:r>
          </w:p>
          <w:p w14:paraId="68B0E3EB" w14:textId="77777777" w:rsidR="003932C9" w:rsidRPr="00BD2354" w:rsidRDefault="003932C9" w:rsidP="003932C9">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c>
          <w:tcPr>
            <w:tcW w:w="2552" w:type="dxa"/>
          </w:tcPr>
          <w:p w14:paraId="6524A43B" w14:textId="77777777" w:rsidR="003932C9" w:rsidRPr="00BD2354" w:rsidRDefault="003932C9" w:rsidP="003932C9">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BD2354">
              <w:rPr>
                <w:rFonts w:cstheme="minorHAnsi"/>
                <w:color w:val="auto"/>
                <w:sz w:val="24"/>
                <w:szCs w:val="24"/>
              </w:rPr>
              <w:t xml:space="preserve">Wants a job and keen to get a work placement </w:t>
            </w:r>
          </w:p>
          <w:p w14:paraId="49BD60EC" w14:textId="77777777" w:rsidR="003932C9" w:rsidRPr="00BD2354" w:rsidRDefault="003932C9" w:rsidP="003932C9">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p w14:paraId="013C1062" w14:textId="77777777" w:rsidR="003932C9" w:rsidRPr="00BD2354" w:rsidRDefault="003932C9" w:rsidP="003932C9">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c>
          <w:tcPr>
            <w:tcW w:w="2835" w:type="dxa"/>
          </w:tcPr>
          <w:p w14:paraId="784D407D" w14:textId="77777777" w:rsidR="003932C9" w:rsidRPr="00BD2354" w:rsidRDefault="003932C9" w:rsidP="003932C9">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BD2354">
              <w:rPr>
                <w:rFonts w:cstheme="minorHAnsi"/>
                <w:color w:val="auto"/>
                <w:sz w:val="24"/>
                <w:szCs w:val="24"/>
              </w:rPr>
              <w:t xml:space="preserve">Wants a job but is scared, anxious or apprehensive about it </w:t>
            </w:r>
          </w:p>
        </w:tc>
        <w:tc>
          <w:tcPr>
            <w:tcW w:w="2409" w:type="dxa"/>
          </w:tcPr>
          <w:p w14:paraId="46AFE0CA" w14:textId="77777777" w:rsidR="003932C9" w:rsidRPr="00BD2354" w:rsidRDefault="003932C9" w:rsidP="003932C9">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BD2354">
              <w:rPr>
                <w:rFonts w:cstheme="minorHAnsi"/>
                <w:color w:val="auto"/>
                <w:sz w:val="24"/>
                <w:szCs w:val="24"/>
              </w:rPr>
              <w:t xml:space="preserve">Does not want a paid job in the future </w:t>
            </w:r>
          </w:p>
        </w:tc>
      </w:tr>
      <w:tr w:rsidR="003932C9" w:rsidRPr="00925D62" w14:paraId="3C2DD19F" w14:textId="77777777" w:rsidTr="00925D62">
        <w:tc>
          <w:tcPr>
            <w:cnfStyle w:val="001000000000" w:firstRow="0" w:lastRow="0" w:firstColumn="1" w:lastColumn="0" w:oddVBand="0" w:evenVBand="0" w:oddHBand="0" w:evenHBand="0" w:firstRowFirstColumn="0" w:firstRowLastColumn="0" w:lastRowFirstColumn="0" w:lastRowLastColumn="0"/>
            <w:tcW w:w="1838" w:type="dxa"/>
          </w:tcPr>
          <w:p w14:paraId="592C7B3D" w14:textId="77777777" w:rsidR="003932C9" w:rsidRPr="00925D62" w:rsidRDefault="003932C9" w:rsidP="003932C9">
            <w:pPr>
              <w:jc w:val="center"/>
              <w:rPr>
                <w:rFonts w:cstheme="minorHAnsi"/>
                <w:color w:val="ED7D31" w:themeColor="accent2"/>
                <w:sz w:val="24"/>
                <w:szCs w:val="24"/>
              </w:rPr>
            </w:pPr>
            <w:r w:rsidRPr="00925D62">
              <w:rPr>
                <w:rFonts w:cstheme="minorHAnsi"/>
                <w:color w:val="ED7D31" w:themeColor="accent2"/>
                <w:sz w:val="24"/>
                <w:szCs w:val="24"/>
              </w:rPr>
              <w:t xml:space="preserve">Confidence </w:t>
            </w:r>
          </w:p>
        </w:tc>
        <w:tc>
          <w:tcPr>
            <w:tcW w:w="2410" w:type="dxa"/>
          </w:tcPr>
          <w:p w14:paraId="1A80C222" w14:textId="77777777" w:rsidR="003932C9" w:rsidRPr="00925D62" w:rsidRDefault="003932C9" w:rsidP="003932C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rPr>
            </w:pPr>
            <w:r w:rsidRPr="00925D62">
              <w:rPr>
                <w:rFonts w:asciiTheme="minorHAnsi" w:hAnsiTheme="minorHAnsi" w:cstheme="minorHAnsi"/>
                <w:b/>
                <w:i/>
                <w:color w:val="auto"/>
              </w:rPr>
              <w:t xml:space="preserve">The young person’s confidence around work placements </w:t>
            </w:r>
          </w:p>
        </w:tc>
        <w:tc>
          <w:tcPr>
            <w:tcW w:w="2693" w:type="dxa"/>
          </w:tcPr>
          <w:p w14:paraId="58A44633" w14:textId="77777777" w:rsidR="003932C9" w:rsidRPr="00BD2354" w:rsidRDefault="003932C9" w:rsidP="003932C9">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BD2354">
              <w:rPr>
                <w:rFonts w:cstheme="minorHAnsi"/>
                <w:color w:val="auto"/>
                <w:sz w:val="24"/>
                <w:szCs w:val="24"/>
              </w:rPr>
              <w:t xml:space="preserve">Confident about work placements excited about the new, challenge and can identify own strengths for the placement </w:t>
            </w:r>
          </w:p>
        </w:tc>
        <w:tc>
          <w:tcPr>
            <w:tcW w:w="2552" w:type="dxa"/>
          </w:tcPr>
          <w:p w14:paraId="3126070B" w14:textId="77777777" w:rsidR="003932C9" w:rsidRPr="00BD2354" w:rsidRDefault="003932C9" w:rsidP="003932C9">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BD2354">
              <w:rPr>
                <w:rFonts w:cstheme="minorHAnsi"/>
                <w:color w:val="auto"/>
                <w:sz w:val="24"/>
                <w:szCs w:val="24"/>
              </w:rPr>
              <w:t xml:space="preserve">confident about work placement </w:t>
            </w:r>
          </w:p>
        </w:tc>
        <w:tc>
          <w:tcPr>
            <w:tcW w:w="2835" w:type="dxa"/>
          </w:tcPr>
          <w:p w14:paraId="1AE8F5C8" w14:textId="77777777" w:rsidR="003932C9" w:rsidRPr="00BD2354" w:rsidRDefault="003932C9" w:rsidP="003932C9">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BD2354">
              <w:rPr>
                <w:rFonts w:cstheme="minorHAnsi"/>
                <w:color w:val="auto"/>
                <w:sz w:val="24"/>
                <w:szCs w:val="24"/>
              </w:rPr>
              <w:t xml:space="preserve">confident a work placement is what they want but worries about the new challenge  </w:t>
            </w:r>
          </w:p>
        </w:tc>
        <w:tc>
          <w:tcPr>
            <w:tcW w:w="2409" w:type="dxa"/>
          </w:tcPr>
          <w:p w14:paraId="7629C9C0" w14:textId="77777777" w:rsidR="003932C9" w:rsidRPr="00BD2354" w:rsidRDefault="003932C9" w:rsidP="003932C9">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BD2354">
              <w:rPr>
                <w:rFonts w:cstheme="minorHAnsi"/>
                <w:color w:val="auto"/>
                <w:sz w:val="24"/>
                <w:szCs w:val="24"/>
              </w:rPr>
              <w:t xml:space="preserve">Is not confident about work placements finds the idea difficult </w:t>
            </w:r>
          </w:p>
        </w:tc>
      </w:tr>
      <w:tr w:rsidR="003932C9" w:rsidRPr="00925D62" w14:paraId="03D60342" w14:textId="77777777" w:rsidTr="00925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4CF98CD" w14:textId="77777777" w:rsidR="003932C9" w:rsidRPr="00925D62" w:rsidRDefault="003932C9" w:rsidP="003932C9">
            <w:pPr>
              <w:jc w:val="center"/>
              <w:rPr>
                <w:rFonts w:cstheme="minorHAnsi"/>
                <w:b w:val="0"/>
                <w:bCs w:val="0"/>
                <w:color w:val="ED7D31" w:themeColor="accent2"/>
                <w:sz w:val="24"/>
                <w:szCs w:val="24"/>
              </w:rPr>
            </w:pPr>
            <w:r w:rsidRPr="00925D62">
              <w:rPr>
                <w:rFonts w:cstheme="minorHAnsi"/>
                <w:color w:val="ED7D31" w:themeColor="accent2"/>
                <w:sz w:val="24"/>
                <w:szCs w:val="24"/>
              </w:rPr>
              <w:t xml:space="preserve">Self-Awareness </w:t>
            </w:r>
          </w:p>
          <w:p w14:paraId="6B25DAB8" w14:textId="77777777" w:rsidR="003932C9" w:rsidRPr="00925D62" w:rsidRDefault="003932C9" w:rsidP="003932C9">
            <w:pPr>
              <w:jc w:val="center"/>
              <w:rPr>
                <w:rFonts w:cstheme="minorHAnsi"/>
                <w:color w:val="ED7D31" w:themeColor="accent2"/>
                <w:sz w:val="24"/>
                <w:szCs w:val="24"/>
              </w:rPr>
            </w:pPr>
          </w:p>
        </w:tc>
        <w:tc>
          <w:tcPr>
            <w:tcW w:w="2410" w:type="dxa"/>
          </w:tcPr>
          <w:p w14:paraId="2644B46A" w14:textId="77777777" w:rsidR="003932C9" w:rsidRPr="00925D62" w:rsidRDefault="003932C9" w:rsidP="003932C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auto"/>
              </w:rPr>
            </w:pPr>
            <w:r w:rsidRPr="00925D62">
              <w:rPr>
                <w:rFonts w:asciiTheme="minorHAnsi" w:hAnsiTheme="minorHAnsi" w:cstheme="minorHAnsi"/>
                <w:b/>
                <w:i/>
                <w:color w:val="auto"/>
              </w:rPr>
              <w:t xml:space="preserve">The young person knows their own feelings and character </w:t>
            </w:r>
          </w:p>
        </w:tc>
        <w:tc>
          <w:tcPr>
            <w:tcW w:w="2693" w:type="dxa"/>
          </w:tcPr>
          <w:p w14:paraId="34CA0BD1" w14:textId="77777777" w:rsidR="003932C9" w:rsidRPr="00BD2354" w:rsidRDefault="003932C9" w:rsidP="003932C9">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BD2354">
              <w:rPr>
                <w:rFonts w:cstheme="minorHAnsi"/>
                <w:color w:val="auto"/>
                <w:sz w:val="24"/>
                <w:szCs w:val="24"/>
              </w:rPr>
              <w:t xml:space="preserve">Understands own emotions can affect other people and work performance and can regulate emotions </w:t>
            </w:r>
          </w:p>
        </w:tc>
        <w:tc>
          <w:tcPr>
            <w:tcW w:w="2552" w:type="dxa"/>
          </w:tcPr>
          <w:p w14:paraId="46342B70" w14:textId="77777777" w:rsidR="003932C9" w:rsidRPr="00BD2354" w:rsidRDefault="003932C9" w:rsidP="003932C9">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BD2354">
              <w:rPr>
                <w:rFonts w:cstheme="minorHAnsi"/>
                <w:color w:val="auto"/>
                <w:sz w:val="24"/>
                <w:szCs w:val="24"/>
              </w:rPr>
              <w:t>Trying to understand own emotions and affects but with very little support</w:t>
            </w:r>
          </w:p>
        </w:tc>
        <w:tc>
          <w:tcPr>
            <w:tcW w:w="2835" w:type="dxa"/>
          </w:tcPr>
          <w:p w14:paraId="5A7351B6" w14:textId="77777777" w:rsidR="003932C9" w:rsidRPr="00BD2354" w:rsidRDefault="003932C9" w:rsidP="003932C9">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BD2354">
              <w:rPr>
                <w:rFonts w:cstheme="minorHAnsi"/>
                <w:color w:val="auto"/>
                <w:sz w:val="24"/>
                <w:szCs w:val="24"/>
              </w:rPr>
              <w:t xml:space="preserve">Trying to understand own emotions and affects but needs lots of support </w:t>
            </w:r>
          </w:p>
        </w:tc>
        <w:tc>
          <w:tcPr>
            <w:tcW w:w="2409" w:type="dxa"/>
          </w:tcPr>
          <w:p w14:paraId="15128DC9" w14:textId="77777777" w:rsidR="003932C9" w:rsidRPr="00BD2354" w:rsidRDefault="003932C9" w:rsidP="003932C9">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BD2354">
              <w:rPr>
                <w:rFonts w:cstheme="minorHAnsi"/>
                <w:color w:val="auto"/>
                <w:sz w:val="24"/>
                <w:szCs w:val="24"/>
              </w:rPr>
              <w:t xml:space="preserve">Finds it difficult to understand emotions they are feeling, can’t express emotions. Their emotions have a negative effect on others </w:t>
            </w:r>
          </w:p>
        </w:tc>
      </w:tr>
      <w:tr w:rsidR="003932C9" w:rsidRPr="00925D62" w14:paraId="0DCF0249" w14:textId="77777777" w:rsidTr="00925D62">
        <w:tc>
          <w:tcPr>
            <w:cnfStyle w:val="001000000000" w:firstRow="0" w:lastRow="0" w:firstColumn="1" w:lastColumn="0" w:oddVBand="0" w:evenVBand="0" w:oddHBand="0" w:evenHBand="0" w:firstRowFirstColumn="0" w:firstRowLastColumn="0" w:lastRowFirstColumn="0" w:lastRowLastColumn="0"/>
            <w:tcW w:w="1838" w:type="dxa"/>
          </w:tcPr>
          <w:p w14:paraId="4447A709" w14:textId="77777777" w:rsidR="003932C9" w:rsidRPr="00925D62" w:rsidRDefault="003932C9" w:rsidP="003932C9">
            <w:pPr>
              <w:jc w:val="center"/>
              <w:rPr>
                <w:rFonts w:cstheme="minorHAnsi"/>
                <w:color w:val="ED7D31" w:themeColor="accent2"/>
                <w:sz w:val="24"/>
                <w:szCs w:val="24"/>
              </w:rPr>
            </w:pPr>
            <w:r w:rsidRPr="00925D62">
              <w:rPr>
                <w:rFonts w:cstheme="minorHAnsi"/>
                <w:color w:val="ED7D31" w:themeColor="accent2"/>
                <w:sz w:val="24"/>
                <w:szCs w:val="24"/>
              </w:rPr>
              <w:lastRenderedPageBreak/>
              <w:t>Communication and socialisation</w:t>
            </w:r>
          </w:p>
        </w:tc>
        <w:tc>
          <w:tcPr>
            <w:tcW w:w="2410" w:type="dxa"/>
          </w:tcPr>
          <w:p w14:paraId="0BDFD69F" w14:textId="77777777" w:rsidR="003932C9" w:rsidRPr="00925D62" w:rsidRDefault="003932C9" w:rsidP="003932C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rPr>
            </w:pPr>
            <w:r w:rsidRPr="00925D62">
              <w:rPr>
                <w:rFonts w:asciiTheme="minorHAnsi" w:hAnsiTheme="minorHAnsi" w:cstheme="minorHAnsi"/>
                <w:b/>
                <w:i/>
                <w:color w:val="auto"/>
              </w:rPr>
              <w:t>The young person can communicate well with familiar and unfamiliar people</w:t>
            </w:r>
          </w:p>
        </w:tc>
        <w:tc>
          <w:tcPr>
            <w:tcW w:w="2693" w:type="dxa"/>
          </w:tcPr>
          <w:p w14:paraId="253936C7" w14:textId="77777777" w:rsidR="003932C9" w:rsidRPr="00BD2354" w:rsidRDefault="003932C9" w:rsidP="003932C9">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BD2354">
              <w:rPr>
                <w:rFonts w:cstheme="minorHAnsi"/>
                <w:color w:val="auto"/>
                <w:sz w:val="24"/>
                <w:szCs w:val="24"/>
              </w:rPr>
              <w:t xml:space="preserve">Can make conversations with new people and communicate clearly and likes meeting and working with new people </w:t>
            </w:r>
          </w:p>
        </w:tc>
        <w:tc>
          <w:tcPr>
            <w:tcW w:w="2552" w:type="dxa"/>
          </w:tcPr>
          <w:p w14:paraId="1EF73FCB" w14:textId="77777777" w:rsidR="003932C9" w:rsidRPr="00BD2354" w:rsidRDefault="003932C9" w:rsidP="003932C9">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BD2354">
              <w:rPr>
                <w:rFonts w:cstheme="minorHAnsi"/>
                <w:color w:val="auto"/>
                <w:sz w:val="24"/>
                <w:szCs w:val="24"/>
              </w:rPr>
              <w:t>Can make conversations with new people and communicate clearly so they are understood with very little support</w:t>
            </w:r>
          </w:p>
        </w:tc>
        <w:tc>
          <w:tcPr>
            <w:tcW w:w="2835" w:type="dxa"/>
          </w:tcPr>
          <w:p w14:paraId="0E571DE0" w14:textId="77777777" w:rsidR="003932C9" w:rsidRPr="00BD2354" w:rsidRDefault="003932C9" w:rsidP="003932C9">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BD2354">
              <w:rPr>
                <w:rFonts w:cstheme="minorHAnsi"/>
                <w:color w:val="auto"/>
                <w:sz w:val="24"/>
                <w:szCs w:val="24"/>
              </w:rPr>
              <w:t xml:space="preserve">Can make conversations with new people and communicate clearly so they are understood with full support and reassurance </w:t>
            </w:r>
          </w:p>
        </w:tc>
        <w:tc>
          <w:tcPr>
            <w:tcW w:w="2409" w:type="dxa"/>
          </w:tcPr>
          <w:p w14:paraId="3F21C6A8" w14:textId="77777777" w:rsidR="003932C9" w:rsidRPr="00BD2354" w:rsidRDefault="003932C9" w:rsidP="003932C9">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BD2354">
              <w:rPr>
                <w:rFonts w:cstheme="minorHAnsi"/>
                <w:color w:val="auto"/>
                <w:sz w:val="24"/>
                <w:szCs w:val="24"/>
              </w:rPr>
              <w:t xml:space="preserve">Do not make conversations with new people and communicate clearly, finds working and talking to new people very difficult </w:t>
            </w:r>
          </w:p>
        </w:tc>
      </w:tr>
      <w:tr w:rsidR="003932C9" w:rsidRPr="00925D62" w14:paraId="7BF0FDEE" w14:textId="77777777" w:rsidTr="00925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9976988" w14:textId="77777777" w:rsidR="003932C9" w:rsidRPr="00925D62" w:rsidRDefault="003932C9" w:rsidP="003932C9">
            <w:pPr>
              <w:jc w:val="center"/>
              <w:rPr>
                <w:rFonts w:cstheme="minorHAnsi"/>
                <w:color w:val="ED7D31" w:themeColor="accent2"/>
                <w:sz w:val="24"/>
                <w:szCs w:val="24"/>
              </w:rPr>
            </w:pPr>
            <w:r w:rsidRPr="00925D62">
              <w:rPr>
                <w:rFonts w:cstheme="minorHAnsi"/>
                <w:color w:val="ED7D31" w:themeColor="accent2"/>
                <w:sz w:val="24"/>
                <w:szCs w:val="24"/>
              </w:rPr>
              <w:t xml:space="preserve">Learning adaptability &amp; resilience </w:t>
            </w:r>
          </w:p>
        </w:tc>
        <w:tc>
          <w:tcPr>
            <w:tcW w:w="2410" w:type="dxa"/>
          </w:tcPr>
          <w:p w14:paraId="20B87D65" w14:textId="77777777" w:rsidR="003932C9" w:rsidRPr="00925D62" w:rsidRDefault="003932C9" w:rsidP="003932C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auto"/>
              </w:rPr>
            </w:pPr>
            <w:r w:rsidRPr="00925D62">
              <w:rPr>
                <w:rFonts w:asciiTheme="minorHAnsi" w:hAnsiTheme="minorHAnsi" w:cstheme="minorHAnsi"/>
                <w:b/>
                <w:i/>
                <w:color w:val="auto"/>
              </w:rPr>
              <w:t xml:space="preserve">The young person can recover quickly from difficulties </w:t>
            </w:r>
          </w:p>
        </w:tc>
        <w:tc>
          <w:tcPr>
            <w:tcW w:w="2693" w:type="dxa"/>
          </w:tcPr>
          <w:p w14:paraId="60AF5040" w14:textId="77777777" w:rsidR="003932C9" w:rsidRPr="00BD2354" w:rsidRDefault="003932C9" w:rsidP="003932C9">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BD2354">
              <w:rPr>
                <w:rFonts w:cstheme="minorHAnsi"/>
                <w:color w:val="auto"/>
                <w:sz w:val="24"/>
                <w:szCs w:val="24"/>
              </w:rPr>
              <w:t>See problems as an opportunity to grow, when things go wrong keep focussed and panic</w:t>
            </w:r>
          </w:p>
        </w:tc>
        <w:tc>
          <w:tcPr>
            <w:tcW w:w="2552" w:type="dxa"/>
          </w:tcPr>
          <w:p w14:paraId="40A688CF" w14:textId="77777777" w:rsidR="003932C9" w:rsidRPr="00BD2354" w:rsidRDefault="003932C9" w:rsidP="003932C9">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BD2354">
              <w:rPr>
                <w:rFonts w:cstheme="minorHAnsi"/>
                <w:color w:val="auto"/>
                <w:sz w:val="24"/>
                <w:szCs w:val="24"/>
              </w:rPr>
              <w:t xml:space="preserve">Getting much better at coping when things go wrong and in uncertain times and have started to learn from mistakes </w:t>
            </w:r>
          </w:p>
        </w:tc>
        <w:tc>
          <w:tcPr>
            <w:tcW w:w="2835" w:type="dxa"/>
          </w:tcPr>
          <w:p w14:paraId="4FDB33B5" w14:textId="77777777" w:rsidR="003932C9" w:rsidRPr="00BD2354" w:rsidRDefault="003932C9" w:rsidP="003932C9">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BD2354">
              <w:rPr>
                <w:rFonts w:cstheme="minorHAnsi"/>
                <w:color w:val="auto"/>
                <w:sz w:val="24"/>
                <w:szCs w:val="24"/>
              </w:rPr>
              <w:t>With full support and guidance can overcome times of uncertainly and when things go wrong but needs time</w:t>
            </w:r>
          </w:p>
        </w:tc>
        <w:tc>
          <w:tcPr>
            <w:tcW w:w="2409" w:type="dxa"/>
          </w:tcPr>
          <w:p w14:paraId="275B7DAC" w14:textId="77777777" w:rsidR="003932C9" w:rsidRPr="00BD2354" w:rsidRDefault="003932C9" w:rsidP="003932C9">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BD2354">
              <w:rPr>
                <w:rFonts w:cstheme="minorHAnsi"/>
                <w:color w:val="auto"/>
                <w:sz w:val="24"/>
                <w:szCs w:val="24"/>
              </w:rPr>
              <w:t xml:space="preserve">Finds it difficult to cope when things go wrong and in times of uncertainty. Struggles to learn from mistakes and adapt </w:t>
            </w:r>
          </w:p>
        </w:tc>
      </w:tr>
      <w:tr w:rsidR="003932C9" w:rsidRPr="00925D62" w14:paraId="5A9467B7" w14:textId="77777777" w:rsidTr="00925D62">
        <w:tc>
          <w:tcPr>
            <w:cnfStyle w:val="001000000000" w:firstRow="0" w:lastRow="0" w:firstColumn="1" w:lastColumn="0" w:oddVBand="0" w:evenVBand="0" w:oddHBand="0" w:evenHBand="0" w:firstRowFirstColumn="0" w:firstRowLastColumn="0" w:lastRowFirstColumn="0" w:lastRowLastColumn="0"/>
            <w:tcW w:w="1838" w:type="dxa"/>
          </w:tcPr>
          <w:p w14:paraId="674A9A7B" w14:textId="77777777" w:rsidR="003932C9" w:rsidRPr="00925D62" w:rsidRDefault="003932C9" w:rsidP="003932C9">
            <w:pPr>
              <w:jc w:val="center"/>
              <w:rPr>
                <w:rFonts w:cstheme="minorHAnsi"/>
                <w:color w:val="ED7D31" w:themeColor="accent2"/>
                <w:sz w:val="24"/>
                <w:szCs w:val="24"/>
              </w:rPr>
            </w:pPr>
            <w:r w:rsidRPr="00925D62">
              <w:rPr>
                <w:rFonts w:cstheme="minorHAnsi"/>
                <w:color w:val="ED7D31" w:themeColor="accent2"/>
                <w:sz w:val="24"/>
                <w:szCs w:val="24"/>
              </w:rPr>
              <w:t xml:space="preserve">Independence </w:t>
            </w:r>
          </w:p>
        </w:tc>
        <w:tc>
          <w:tcPr>
            <w:tcW w:w="2410" w:type="dxa"/>
          </w:tcPr>
          <w:p w14:paraId="341546D0" w14:textId="77777777" w:rsidR="003932C9" w:rsidRPr="00925D62" w:rsidRDefault="003932C9" w:rsidP="003932C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rPr>
            </w:pPr>
            <w:r w:rsidRPr="00925D62">
              <w:rPr>
                <w:rFonts w:asciiTheme="minorHAnsi" w:hAnsiTheme="minorHAnsi" w:cstheme="minorHAnsi"/>
                <w:b/>
                <w:i/>
                <w:color w:val="auto"/>
              </w:rPr>
              <w:t xml:space="preserve">The young person can do day to day tasks for themselves </w:t>
            </w:r>
          </w:p>
        </w:tc>
        <w:tc>
          <w:tcPr>
            <w:tcW w:w="2693" w:type="dxa"/>
          </w:tcPr>
          <w:p w14:paraId="2F4A6325" w14:textId="77777777" w:rsidR="003932C9" w:rsidRPr="00BD2354" w:rsidRDefault="003932C9" w:rsidP="003932C9">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BD2354">
              <w:rPr>
                <w:rFonts w:cstheme="minorHAnsi"/>
                <w:color w:val="auto"/>
                <w:sz w:val="24"/>
                <w:szCs w:val="24"/>
              </w:rPr>
              <w:t xml:space="preserve">Don’t need any help at home with feeding, dressing, washing and want to live independently in the future </w:t>
            </w:r>
          </w:p>
        </w:tc>
        <w:tc>
          <w:tcPr>
            <w:tcW w:w="2552" w:type="dxa"/>
          </w:tcPr>
          <w:p w14:paraId="53CA4427" w14:textId="77777777" w:rsidR="003932C9" w:rsidRPr="00BD2354" w:rsidRDefault="003932C9" w:rsidP="003932C9">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BD2354">
              <w:rPr>
                <w:rFonts w:cstheme="minorHAnsi"/>
                <w:color w:val="auto"/>
                <w:sz w:val="24"/>
                <w:szCs w:val="24"/>
              </w:rPr>
              <w:t xml:space="preserve">I get very little help at home with being fed, washed and dressed and starting to be more independent and think about living on my own in the future </w:t>
            </w:r>
          </w:p>
        </w:tc>
        <w:tc>
          <w:tcPr>
            <w:tcW w:w="2835" w:type="dxa"/>
          </w:tcPr>
          <w:p w14:paraId="11A57179" w14:textId="77777777" w:rsidR="003932C9" w:rsidRPr="00BD2354" w:rsidRDefault="003932C9" w:rsidP="003932C9">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BD2354">
              <w:rPr>
                <w:rFonts w:cstheme="minorHAnsi"/>
                <w:color w:val="auto"/>
                <w:sz w:val="24"/>
                <w:szCs w:val="24"/>
              </w:rPr>
              <w:t>At home I get help to be fed, washed, dressed and unsure if I want to live alone in the future</w:t>
            </w:r>
          </w:p>
        </w:tc>
        <w:tc>
          <w:tcPr>
            <w:tcW w:w="2409" w:type="dxa"/>
          </w:tcPr>
          <w:p w14:paraId="12FEF89D" w14:textId="77777777" w:rsidR="003932C9" w:rsidRPr="00BD2354" w:rsidRDefault="003932C9" w:rsidP="003932C9">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BD2354">
              <w:rPr>
                <w:rFonts w:cstheme="minorHAnsi"/>
                <w:color w:val="auto"/>
                <w:sz w:val="24"/>
                <w:szCs w:val="24"/>
              </w:rPr>
              <w:t xml:space="preserve">At home I am fed, washed, dressed and don’t want to live alone in the future </w:t>
            </w:r>
          </w:p>
        </w:tc>
      </w:tr>
      <w:tr w:rsidR="003932C9" w:rsidRPr="00925D62" w14:paraId="47B79856" w14:textId="77777777" w:rsidTr="00925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A5BB8AB" w14:textId="77777777" w:rsidR="003932C9" w:rsidRPr="00925D62" w:rsidRDefault="003932C9" w:rsidP="003932C9">
            <w:pPr>
              <w:jc w:val="center"/>
              <w:rPr>
                <w:rFonts w:cstheme="minorHAnsi"/>
                <w:color w:val="ED7D31" w:themeColor="accent2"/>
                <w:sz w:val="24"/>
                <w:szCs w:val="24"/>
              </w:rPr>
            </w:pPr>
            <w:r w:rsidRPr="00925D62">
              <w:rPr>
                <w:rFonts w:cstheme="minorHAnsi"/>
                <w:color w:val="ED7D31" w:themeColor="accent2"/>
                <w:sz w:val="24"/>
                <w:szCs w:val="24"/>
              </w:rPr>
              <w:t>Travelling</w:t>
            </w:r>
          </w:p>
        </w:tc>
        <w:tc>
          <w:tcPr>
            <w:tcW w:w="2410" w:type="dxa"/>
          </w:tcPr>
          <w:p w14:paraId="7BC81BC9" w14:textId="77777777" w:rsidR="003932C9" w:rsidRPr="00925D62" w:rsidRDefault="003932C9" w:rsidP="003932C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auto"/>
              </w:rPr>
            </w:pPr>
            <w:r w:rsidRPr="00925D62">
              <w:rPr>
                <w:rFonts w:asciiTheme="minorHAnsi" w:hAnsiTheme="minorHAnsi" w:cstheme="minorHAnsi"/>
                <w:b/>
                <w:i/>
                <w:color w:val="auto"/>
              </w:rPr>
              <w:t xml:space="preserve">The young person can travel on public transport alone and plan routes and timings </w:t>
            </w:r>
          </w:p>
        </w:tc>
        <w:tc>
          <w:tcPr>
            <w:tcW w:w="2693" w:type="dxa"/>
          </w:tcPr>
          <w:p w14:paraId="46DED98B" w14:textId="77777777" w:rsidR="003932C9" w:rsidRPr="00BD2354" w:rsidRDefault="003932C9" w:rsidP="003932C9">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BD2354">
              <w:rPr>
                <w:rFonts w:cstheme="minorHAnsi"/>
                <w:color w:val="auto"/>
                <w:sz w:val="24"/>
                <w:szCs w:val="24"/>
              </w:rPr>
              <w:t xml:space="preserve">I always use public transport. I can plan my routes and times </w:t>
            </w:r>
          </w:p>
        </w:tc>
        <w:tc>
          <w:tcPr>
            <w:tcW w:w="2552" w:type="dxa"/>
          </w:tcPr>
          <w:p w14:paraId="6E4C7625" w14:textId="77777777" w:rsidR="003932C9" w:rsidRPr="00BD2354" w:rsidRDefault="003932C9" w:rsidP="003932C9">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BD2354">
              <w:rPr>
                <w:rFonts w:cstheme="minorHAnsi"/>
                <w:color w:val="auto"/>
                <w:sz w:val="24"/>
                <w:szCs w:val="24"/>
              </w:rPr>
              <w:t xml:space="preserve">I have used public transport with help and my confidence is growing </w:t>
            </w:r>
          </w:p>
        </w:tc>
        <w:tc>
          <w:tcPr>
            <w:tcW w:w="2835" w:type="dxa"/>
          </w:tcPr>
          <w:p w14:paraId="065D62AE" w14:textId="77777777" w:rsidR="003932C9" w:rsidRPr="00BD2354" w:rsidRDefault="003932C9" w:rsidP="003932C9">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BD2354">
              <w:rPr>
                <w:rFonts w:cstheme="minorHAnsi"/>
                <w:color w:val="auto"/>
                <w:sz w:val="24"/>
                <w:szCs w:val="24"/>
              </w:rPr>
              <w:t xml:space="preserve">I am learning in school about different transport methods but worried about travelling by themselves.  </w:t>
            </w:r>
          </w:p>
        </w:tc>
        <w:tc>
          <w:tcPr>
            <w:tcW w:w="2409" w:type="dxa"/>
          </w:tcPr>
          <w:p w14:paraId="479F5CCA" w14:textId="77777777" w:rsidR="003932C9" w:rsidRPr="00BD2354" w:rsidRDefault="003932C9" w:rsidP="003932C9">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BD2354">
              <w:rPr>
                <w:rFonts w:cstheme="minorHAnsi"/>
                <w:color w:val="auto"/>
                <w:sz w:val="24"/>
                <w:szCs w:val="24"/>
              </w:rPr>
              <w:t xml:space="preserve">I do not want to learn how to travel independently </w:t>
            </w:r>
          </w:p>
        </w:tc>
      </w:tr>
      <w:tr w:rsidR="003932C9" w:rsidRPr="00925D62" w14:paraId="6D2C659F" w14:textId="77777777" w:rsidTr="00925D62">
        <w:tc>
          <w:tcPr>
            <w:cnfStyle w:val="001000000000" w:firstRow="0" w:lastRow="0" w:firstColumn="1" w:lastColumn="0" w:oddVBand="0" w:evenVBand="0" w:oddHBand="0" w:evenHBand="0" w:firstRowFirstColumn="0" w:firstRowLastColumn="0" w:lastRowFirstColumn="0" w:lastRowLastColumn="0"/>
            <w:tcW w:w="1838" w:type="dxa"/>
          </w:tcPr>
          <w:p w14:paraId="695BE4BF" w14:textId="77777777" w:rsidR="003932C9" w:rsidRPr="00925D62" w:rsidRDefault="003932C9" w:rsidP="003932C9">
            <w:pPr>
              <w:jc w:val="center"/>
              <w:rPr>
                <w:rFonts w:cstheme="minorHAnsi"/>
                <w:color w:val="ED7D31" w:themeColor="accent2"/>
                <w:sz w:val="24"/>
                <w:szCs w:val="24"/>
              </w:rPr>
            </w:pPr>
            <w:r w:rsidRPr="00925D62">
              <w:rPr>
                <w:rFonts w:cstheme="minorHAnsi"/>
                <w:color w:val="ED7D31" w:themeColor="accent2"/>
                <w:sz w:val="24"/>
                <w:szCs w:val="24"/>
              </w:rPr>
              <w:t xml:space="preserve">Organising </w:t>
            </w:r>
          </w:p>
        </w:tc>
        <w:tc>
          <w:tcPr>
            <w:tcW w:w="2410" w:type="dxa"/>
          </w:tcPr>
          <w:p w14:paraId="0563547F" w14:textId="77777777" w:rsidR="003932C9" w:rsidRPr="00925D62" w:rsidRDefault="003932C9" w:rsidP="003932C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rPr>
            </w:pPr>
            <w:r w:rsidRPr="00925D62">
              <w:rPr>
                <w:rFonts w:asciiTheme="minorHAnsi" w:hAnsiTheme="minorHAnsi" w:cstheme="minorHAnsi"/>
                <w:b/>
                <w:i/>
                <w:color w:val="auto"/>
              </w:rPr>
              <w:t xml:space="preserve">The young person uses their time efficiently and effectively </w:t>
            </w:r>
          </w:p>
        </w:tc>
        <w:tc>
          <w:tcPr>
            <w:tcW w:w="2693" w:type="dxa"/>
          </w:tcPr>
          <w:p w14:paraId="4EAD4F32" w14:textId="77777777" w:rsidR="003932C9" w:rsidRPr="00BD2354" w:rsidRDefault="003932C9" w:rsidP="003932C9">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BD2354">
              <w:rPr>
                <w:rFonts w:cstheme="minorHAnsi"/>
                <w:color w:val="auto"/>
                <w:sz w:val="24"/>
                <w:szCs w:val="24"/>
              </w:rPr>
              <w:t xml:space="preserve">I am always on time, I can follow a routine or schedule and I keep things clean and tidy </w:t>
            </w:r>
          </w:p>
        </w:tc>
        <w:tc>
          <w:tcPr>
            <w:tcW w:w="2552" w:type="dxa"/>
          </w:tcPr>
          <w:p w14:paraId="69C420CE" w14:textId="1FEF3D3A" w:rsidR="003932C9" w:rsidRPr="00BD2354" w:rsidRDefault="003932C9" w:rsidP="003932C9">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BD2354">
              <w:rPr>
                <w:rFonts w:cstheme="minorHAnsi"/>
                <w:color w:val="auto"/>
                <w:sz w:val="24"/>
                <w:szCs w:val="24"/>
              </w:rPr>
              <w:t xml:space="preserve">I can be on time and follow a routine or schedule and keep things clean and </w:t>
            </w:r>
            <w:r w:rsidR="00BD2354" w:rsidRPr="00BD2354">
              <w:rPr>
                <w:rFonts w:cstheme="minorHAnsi"/>
                <w:color w:val="auto"/>
                <w:sz w:val="24"/>
                <w:szCs w:val="24"/>
              </w:rPr>
              <w:t>tidy with</w:t>
            </w:r>
            <w:r w:rsidRPr="00BD2354">
              <w:rPr>
                <w:rFonts w:cstheme="minorHAnsi"/>
                <w:color w:val="auto"/>
                <w:sz w:val="24"/>
                <w:szCs w:val="24"/>
              </w:rPr>
              <w:t xml:space="preserve"> a little support </w:t>
            </w:r>
          </w:p>
        </w:tc>
        <w:tc>
          <w:tcPr>
            <w:tcW w:w="2835" w:type="dxa"/>
          </w:tcPr>
          <w:p w14:paraId="242B7167" w14:textId="77777777" w:rsidR="003932C9" w:rsidRPr="00BD2354" w:rsidRDefault="003932C9" w:rsidP="003932C9">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BD2354">
              <w:rPr>
                <w:rFonts w:cstheme="minorHAnsi"/>
                <w:color w:val="auto"/>
                <w:sz w:val="24"/>
                <w:szCs w:val="24"/>
              </w:rPr>
              <w:t xml:space="preserve">I can be on time and follow a routine or schedule but need lots of support </w:t>
            </w:r>
          </w:p>
        </w:tc>
        <w:tc>
          <w:tcPr>
            <w:tcW w:w="2409" w:type="dxa"/>
          </w:tcPr>
          <w:p w14:paraId="31AA4BD8" w14:textId="77777777" w:rsidR="003932C9" w:rsidRPr="00BD2354" w:rsidRDefault="003932C9" w:rsidP="003932C9">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BD2354">
              <w:rPr>
                <w:rFonts w:cstheme="minorHAnsi"/>
                <w:color w:val="auto"/>
                <w:sz w:val="24"/>
                <w:szCs w:val="24"/>
              </w:rPr>
              <w:t xml:space="preserve">I am always late and struggle to follow a routine or schedule </w:t>
            </w:r>
          </w:p>
        </w:tc>
      </w:tr>
    </w:tbl>
    <w:p w14:paraId="5F3496BD" w14:textId="0F2DA9F4" w:rsidR="00925D62" w:rsidRPr="00925D62" w:rsidRDefault="00925D62" w:rsidP="00BF3FB1">
      <w:pPr>
        <w:jc w:val="center"/>
        <w:rPr>
          <w:rFonts w:cstheme="minorHAnsi"/>
          <w:b/>
          <w:color w:val="ED7D31" w:themeColor="accent2"/>
          <w:sz w:val="24"/>
          <w:szCs w:val="24"/>
          <w:u w:val="single"/>
        </w:rPr>
      </w:pPr>
      <w:r>
        <w:rPr>
          <w:rFonts w:cstheme="minorHAnsi"/>
          <w:b/>
          <w:color w:val="ED7D31" w:themeColor="accent2"/>
          <w:sz w:val="24"/>
          <w:szCs w:val="24"/>
          <w:u w:val="single"/>
        </w:rPr>
        <w:t xml:space="preserve">During </w:t>
      </w:r>
      <w:r w:rsidRPr="00925D62">
        <w:rPr>
          <w:rFonts w:cstheme="minorHAnsi"/>
          <w:b/>
          <w:color w:val="ED7D31" w:themeColor="accent2"/>
          <w:sz w:val="24"/>
          <w:szCs w:val="24"/>
          <w:u w:val="single"/>
        </w:rPr>
        <w:t>Work Placement Ready Rubric</w:t>
      </w:r>
    </w:p>
    <w:p w14:paraId="7F87C1CC" w14:textId="0D6081E8" w:rsidR="00925D62" w:rsidRDefault="00925D62" w:rsidP="00925D62">
      <w:pPr>
        <w:rPr>
          <w:rFonts w:cstheme="minorHAnsi"/>
          <w:color w:val="ED7D31" w:themeColor="accent2"/>
          <w:sz w:val="24"/>
          <w:szCs w:val="24"/>
        </w:rPr>
      </w:pPr>
      <w:r>
        <w:rPr>
          <w:rFonts w:cstheme="minorHAnsi"/>
          <w:color w:val="ED7D31" w:themeColor="accent2"/>
          <w:sz w:val="24"/>
          <w:szCs w:val="24"/>
        </w:rPr>
        <w:t xml:space="preserve">The second work ready Rubric to be used </w:t>
      </w:r>
      <w:r w:rsidR="003667A5">
        <w:rPr>
          <w:rFonts w:cstheme="minorHAnsi"/>
          <w:color w:val="ED7D31" w:themeColor="accent2"/>
          <w:sz w:val="24"/>
          <w:szCs w:val="24"/>
        </w:rPr>
        <w:t>during work</w:t>
      </w:r>
      <w:r>
        <w:rPr>
          <w:rFonts w:cstheme="minorHAnsi"/>
          <w:color w:val="ED7D31" w:themeColor="accent2"/>
          <w:sz w:val="24"/>
          <w:szCs w:val="24"/>
        </w:rPr>
        <w:t xml:space="preserve"> placements to assess young person placement readiness to move through the tiered work experience model to bring them closer to an independent placement, internship or </w:t>
      </w:r>
      <w:r w:rsidR="003667A5">
        <w:rPr>
          <w:rFonts w:cstheme="minorHAnsi"/>
          <w:color w:val="ED7D31" w:themeColor="accent2"/>
          <w:sz w:val="24"/>
          <w:szCs w:val="24"/>
        </w:rPr>
        <w:t>apprenticeship.</w:t>
      </w:r>
      <w:r>
        <w:rPr>
          <w:rFonts w:cstheme="minorHAnsi"/>
          <w:color w:val="ED7D31" w:themeColor="accent2"/>
          <w:sz w:val="24"/>
          <w:szCs w:val="24"/>
        </w:rPr>
        <w:t xml:space="preserve">  Assessment to involve parents and careers where possible.  Pupils must score </w:t>
      </w:r>
      <w:r w:rsidRPr="00925D62">
        <w:rPr>
          <w:rFonts w:cstheme="minorHAnsi"/>
          <w:color w:val="ED7D31" w:themeColor="accent2"/>
          <w:sz w:val="24"/>
          <w:szCs w:val="24"/>
        </w:rPr>
        <w:t>achieve all 3’s and 4’s to move a level to ensure its</w:t>
      </w:r>
      <w:r>
        <w:rPr>
          <w:rFonts w:cstheme="minorHAnsi"/>
          <w:b/>
          <w:color w:val="ED7D31" w:themeColor="accent2"/>
          <w:sz w:val="24"/>
          <w:szCs w:val="24"/>
        </w:rPr>
        <w:t xml:space="preserve"> </w:t>
      </w:r>
      <w:r>
        <w:rPr>
          <w:rFonts w:cstheme="minorHAnsi"/>
          <w:color w:val="ED7D31" w:themeColor="accent2"/>
          <w:sz w:val="24"/>
          <w:szCs w:val="24"/>
        </w:rPr>
        <w:t xml:space="preserve">success and pupils motivation and achievement. If pupils score below some 2’s and 1’s classroom and in school interventions will be put in place to improve work readiness score and move them closer to accessing work placements. </w:t>
      </w:r>
    </w:p>
    <w:p w14:paraId="2CDC6DBE" w14:textId="77777777" w:rsidR="003932C9" w:rsidRDefault="003932C9">
      <w:pPr>
        <w:rPr>
          <w:rFonts w:cstheme="minorHAnsi"/>
          <w:color w:val="ED7D31" w:themeColor="accent2"/>
          <w:sz w:val="24"/>
          <w:szCs w:val="24"/>
        </w:rPr>
      </w:pPr>
    </w:p>
    <w:tbl>
      <w:tblPr>
        <w:tblStyle w:val="GridTable6Colorful-Accent2"/>
        <w:tblW w:w="14879" w:type="dxa"/>
        <w:tblLook w:val="04A0" w:firstRow="1" w:lastRow="0" w:firstColumn="1" w:lastColumn="0" w:noHBand="0" w:noVBand="1"/>
      </w:tblPr>
      <w:tblGrid>
        <w:gridCol w:w="2122"/>
        <w:gridCol w:w="2354"/>
        <w:gridCol w:w="2323"/>
        <w:gridCol w:w="2694"/>
        <w:gridCol w:w="2835"/>
        <w:gridCol w:w="2551"/>
      </w:tblGrid>
      <w:tr w:rsidR="00104D81" w:rsidRPr="00925D62" w14:paraId="67A71EEA" w14:textId="77777777" w:rsidTr="009C43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897696A" w14:textId="0427F2F0" w:rsidR="00104D81" w:rsidRPr="00925D62" w:rsidRDefault="00104D81" w:rsidP="00104D81">
            <w:pPr>
              <w:jc w:val="center"/>
              <w:rPr>
                <w:rFonts w:cstheme="minorHAnsi"/>
                <w:color w:val="ED7D31" w:themeColor="accent2"/>
                <w:sz w:val="24"/>
                <w:szCs w:val="24"/>
              </w:rPr>
            </w:pPr>
            <w:r w:rsidRPr="00925D62">
              <w:rPr>
                <w:rFonts w:cstheme="minorHAnsi"/>
                <w:sz w:val="24"/>
                <w:szCs w:val="24"/>
              </w:rPr>
              <w:t>Word Ready Skill prior to work placement</w:t>
            </w:r>
          </w:p>
        </w:tc>
        <w:tc>
          <w:tcPr>
            <w:tcW w:w="2354" w:type="dxa"/>
          </w:tcPr>
          <w:p w14:paraId="73B3EC22" w14:textId="3F3A0B37" w:rsidR="00104D81" w:rsidRPr="00925D62" w:rsidRDefault="00104D81" w:rsidP="00104D81">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color w:val="auto"/>
              </w:rPr>
            </w:pPr>
            <w:r w:rsidRPr="00925D62">
              <w:rPr>
                <w:rFonts w:asciiTheme="minorHAnsi" w:hAnsiTheme="minorHAnsi" w:cstheme="minorHAnsi"/>
              </w:rPr>
              <w:t>Description</w:t>
            </w:r>
          </w:p>
        </w:tc>
        <w:tc>
          <w:tcPr>
            <w:tcW w:w="2323" w:type="dxa"/>
          </w:tcPr>
          <w:p w14:paraId="6171C128" w14:textId="110ACB72" w:rsidR="00104D81" w:rsidRPr="00925D62" w:rsidRDefault="00104D81" w:rsidP="00104D81">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925D62">
              <w:rPr>
                <w:rFonts w:cstheme="minorHAnsi"/>
                <w:sz w:val="24"/>
                <w:szCs w:val="24"/>
              </w:rPr>
              <w:t xml:space="preserve">Ready for Work – Achieving </w:t>
            </w:r>
            <w:r w:rsidR="00925D62" w:rsidRPr="00925D62">
              <w:rPr>
                <w:rFonts w:cstheme="minorHAnsi"/>
                <w:sz w:val="24"/>
                <w:szCs w:val="24"/>
              </w:rPr>
              <w:t>4</w:t>
            </w:r>
          </w:p>
        </w:tc>
        <w:tc>
          <w:tcPr>
            <w:tcW w:w="2694" w:type="dxa"/>
          </w:tcPr>
          <w:p w14:paraId="640C0747" w14:textId="525E91C3" w:rsidR="00104D81" w:rsidRPr="00925D62" w:rsidRDefault="00104D81" w:rsidP="00104D81">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925D62">
              <w:rPr>
                <w:rFonts w:cstheme="minorHAnsi"/>
                <w:sz w:val="24"/>
                <w:szCs w:val="24"/>
              </w:rPr>
              <w:t xml:space="preserve">Ready for work – Consolidating </w:t>
            </w:r>
            <w:r w:rsidR="00925D62" w:rsidRPr="00925D62">
              <w:rPr>
                <w:rFonts w:cstheme="minorHAnsi"/>
                <w:sz w:val="24"/>
                <w:szCs w:val="24"/>
              </w:rPr>
              <w:t>3</w:t>
            </w:r>
          </w:p>
        </w:tc>
        <w:tc>
          <w:tcPr>
            <w:tcW w:w="2835" w:type="dxa"/>
          </w:tcPr>
          <w:p w14:paraId="3C801046" w14:textId="30FC192D" w:rsidR="00104D81" w:rsidRPr="00925D62" w:rsidRDefault="00104D81" w:rsidP="00104D81">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925D62">
              <w:rPr>
                <w:rFonts w:cstheme="minorHAnsi"/>
                <w:sz w:val="24"/>
                <w:szCs w:val="24"/>
              </w:rPr>
              <w:t xml:space="preserve">Ready for Work – Developing </w:t>
            </w:r>
            <w:r w:rsidR="00925D62" w:rsidRPr="00925D62">
              <w:rPr>
                <w:rFonts w:cstheme="minorHAnsi"/>
                <w:sz w:val="24"/>
                <w:szCs w:val="24"/>
              </w:rPr>
              <w:t>2</w:t>
            </w:r>
          </w:p>
        </w:tc>
        <w:tc>
          <w:tcPr>
            <w:tcW w:w="2551" w:type="dxa"/>
          </w:tcPr>
          <w:p w14:paraId="17FD3356" w14:textId="471FFB64" w:rsidR="00104D81" w:rsidRPr="00925D62" w:rsidRDefault="00104D81" w:rsidP="00104D81">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925D62">
              <w:rPr>
                <w:rFonts w:cstheme="minorHAnsi"/>
                <w:sz w:val="24"/>
                <w:szCs w:val="24"/>
              </w:rPr>
              <w:t>Ready for Work – Novice</w:t>
            </w:r>
            <w:r w:rsidR="00925D62" w:rsidRPr="00925D62">
              <w:rPr>
                <w:rFonts w:cstheme="minorHAnsi"/>
                <w:sz w:val="24"/>
                <w:szCs w:val="24"/>
              </w:rPr>
              <w:t xml:space="preserve"> 1</w:t>
            </w:r>
            <w:r w:rsidRPr="00925D62">
              <w:rPr>
                <w:rFonts w:cstheme="minorHAnsi"/>
                <w:sz w:val="24"/>
                <w:szCs w:val="24"/>
              </w:rPr>
              <w:t xml:space="preserve"> </w:t>
            </w:r>
          </w:p>
        </w:tc>
      </w:tr>
      <w:tr w:rsidR="00104D81" w:rsidRPr="00925D62" w14:paraId="6CA9FF2F" w14:textId="77777777" w:rsidTr="009C43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F07DD9A" w14:textId="77777777" w:rsidR="00104D81" w:rsidRPr="00925D62" w:rsidRDefault="00104D81" w:rsidP="00104D81">
            <w:pPr>
              <w:jc w:val="center"/>
              <w:rPr>
                <w:rFonts w:cstheme="minorHAnsi"/>
                <w:color w:val="ED7D31" w:themeColor="accent2"/>
                <w:sz w:val="24"/>
                <w:szCs w:val="24"/>
              </w:rPr>
            </w:pPr>
            <w:r w:rsidRPr="00925D62">
              <w:rPr>
                <w:rFonts w:cstheme="minorHAnsi"/>
                <w:color w:val="ED7D31" w:themeColor="accent2"/>
                <w:sz w:val="24"/>
                <w:szCs w:val="24"/>
              </w:rPr>
              <w:t>Creative and Innovation</w:t>
            </w:r>
          </w:p>
        </w:tc>
        <w:tc>
          <w:tcPr>
            <w:tcW w:w="2354" w:type="dxa"/>
          </w:tcPr>
          <w:p w14:paraId="5BCD37D5" w14:textId="77777777" w:rsidR="00104D81" w:rsidRPr="00925D62" w:rsidRDefault="00104D81" w:rsidP="00104D8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auto"/>
              </w:rPr>
            </w:pPr>
            <w:r w:rsidRPr="00925D62">
              <w:rPr>
                <w:rFonts w:asciiTheme="minorHAnsi" w:hAnsiTheme="minorHAnsi" w:cstheme="minorHAnsi"/>
                <w:b/>
                <w:i/>
                <w:color w:val="auto"/>
              </w:rPr>
              <w:t>Comes up with new ideas or strategies to solve problems in the workplace</w:t>
            </w:r>
          </w:p>
          <w:p w14:paraId="6AE3CCE1" w14:textId="77777777"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b/>
                <w:i/>
                <w:color w:val="auto"/>
                <w:sz w:val="24"/>
                <w:szCs w:val="24"/>
              </w:rPr>
            </w:pPr>
          </w:p>
        </w:tc>
        <w:tc>
          <w:tcPr>
            <w:tcW w:w="2323" w:type="dxa"/>
          </w:tcPr>
          <w:p w14:paraId="35D3B871" w14:textId="77777777"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925D62">
              <w:rPr>
                <w:rFonts w:cstheme="minorHAnsi"/>
                <w:color w:val="auto"/>
                <w:sz w:val="24"/>
                <w:szCs w:val="24"/>
              </w:rPr>
              <w:t xml:space="preserve">Show they are resourceful and creative without any support or guidance </w:t>
            </w:r>
          </w:p>
        </w:tc>
        <w:tc>
          <w:tcPr>
            <w:tcW w:w="2694" w:type="dxa"/>
          </w:tcPr>
          <w:p w14:paraId="16578ED6" w14:textId="77777777"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925D62">
              <w:rPr>
                <w:rFonts w:cstheme="minorHAnsi"/>
                <w:color w:val="auto"/>
                <w:sz w:val="24"/>
                <w:szCs w:val="24"/>
              </w:rPr>
              <w:t xml:space="preserve">Show they are resourceful and creative with some support or guidance </w:t>
            </w:r>
          </w:p>
        </w:tc>
        <w:tc>
          <w:tcPr>
            <w:tcW w:w="2835" w:type="dxa"/>
          </w:tcPr>
          <w:p w14:paraId="380F5BAB" w14:textId="77777777"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925D62">
              <w:rPr>
                <w:rFonts w:cstheme="minorHAnsi"/>
                <w:color w:val="auto"/>
                <w:sz w:val="24"/>
                <w:szCs w:val="24"/>
              </w:rPr>
              <w:t xml:space="preserve">Can be resourceful and creative with help, support or guidance </w:t>
            </w:r>
          </w:p>
        </w:tc>
        <w:tc>
          <w:tcPr>
            <w:tcW w:w="2551" w:type="dxa"/>
          </w:tcPr>
          <w:p w14:paraId="403C843D" w14:textId="4BE025C1"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925D62">
              <w:rPr>
                <w:rFonts w:cstheme="minorHAnsi"/>
                <w:color w:val="auto"/>
                <w:sz w:val="24"/>
                <w:szCs w:val="24"/>
              </w:rPr>
              <w:t xml:space="preserve">Is not creative or resourceful at work </w:t>
            </w:r>
          </w:p>
        </w:tc>
      </w:tr>
      <w:tr w:rsidR="00104D81" w:rsidRPr="00925D62" w14:paraId="3F3F79D2" w14:textId="77777777" w:rsidTr="009C432C">
        <w:tc>
          <w:tcPr>
            <w:cnfStyle w:val="001000000000" w:firstRow="0" w:lastRow="0" w:firstColumn="1" w:lastColumn="0" w:oddVBand="0" w:evenVBand="0" w:oddHBand="0" w:evenHBand="0" w:firstRowFirstColumn="0" w:firstRowLastColumn="0" w:lastRowFirstColumn="0" w:lastRowLastColumn="0"/>
            <w:tcW w:w="2122" w:type="dxa"/>
          </w:tcPr>
          <w:p w14:paraId="50AFA4E9" w14:textId="77777777" w:rsidR="00104D81" w:rsidRPr="00925D62" w:rsidRDefault="00104D81" w:rsidP="00104D81">
            <w:pPr>
              <w:jc w:val="center"/>
              <w:rPr>
                <w:rFonts w:cstheme="minorHAnsi"/>
                <w:color w:val="ED7D31" w:themeColor="accent2"/>
                <w:sz w:val="24"/>
                <w:szCs w:val="24"/>
              </w:rPr>
            </w:pPr>
            <w:r w:rsidRPr="00925D62">
              <w:rPr>
                <w:rFonts w:cstheme="minorHAnsi"/>
                <w:color w:val="ED7D31" w:themeColor="accent2"/>
                <w:sz w:val="24"/>
                <w:szCs w:val="24"/>
              </w:rPr>
              <w:t>Problem Solving</w:t>
            </w:r>
          </w:p>
        </w:tc>
        <w:tc>
          <w:tcPr>
            <w:tcW w:w="2354" w:type="dxa"/>
          </w:tcPr>
          <w:p w14:paraId="7D565BC7" w14:textId="77777777"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b/>
                <w:i/>
                <w:color w:val="auto"/>
                <w:sz w:val="24"/>
                <w:szCs w:val="24"/>
              </w:rPr>
            </w:pPr>
            <w:r w:rsidRPr="00925D62">
              <w:rPr>
                <w:rFonts w:cstheme="minorHAnsi"/>
                <w:b/>
                <w:i/>
                <w:color w:val="auto"/>
                <w:sz w:val="24"/>
                <w:szCs w:val="24"/>
              </w:rPr>
              <w:t xml:space="preserve">Identifies problems and finds solutions </w:t>
            </w:r>
          </w:p>
        </w:tc>
        <w:tc>
          <w:tcPr>
            <w:tcW w:w="2323" w:type="dxa"/>
          </w:tcPr>
          <w:p w14:paraId="560179FB" w14:textId="77777777" w:rsidR="00104D81" w:rsidRPr="00925D62" w:rsidRDefault="00104D81" w:rsidP="00104D81">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5D62">
              <w:rPr>
                <w:rFonts w:asciiTheme="minorHAnsi" w:hAnsiTheme="minorHAnsi" w:cstheme="minorHAnsi"/>
              </w:rPr>
              <w:t xml:space="preserve">identify problems </w:t>
            </w:r>
          </w:p>
          <w:p w14:paraId="11B17218" w14:textId="77777777" w:rsidR="00104D81" w:rsidRPr="00925D62" w:rsidRDefault="00104D81" w:rsidP="00104D81">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5D62">
              <w:rPr>
                <w:rFonts w:asciiTheme="minorHAnsi" w:hAnsiTheme="minorHAnsi" w:cstheme="minorHAnsi"/>
              </w:rPr>
              <w:t xml:space="preserve">and potential solutions on their own with no support </w:t>
            </w:r>
          </w:p>
          <w:p w14:paraId="5F72C960" w14:textId="77777777"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tc>
        <w:tc>
          <w:tcPr>
            <w:tcW w:w="2694" w:type="dxa"/>
          </w:tcPr>
          <w:p w14:paraId="51A44CBA" w14:textId="77777777" w:rsidR="00104D81" w:rsidRPr="00925D62" w:rsidRDefault="00104D81" w:rsidP="00104D81">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5D62">
              <w:rPr>
                <w:rFonts w:asciiTheme="minorHAnsi" w:hAnsiTheme="minorHAnsi" w:cstheme="minorHAnsi"/>
              </w:rPr>
              <w:t xml:space="preserve">identify problems </w:t>
            </w:r>
          </w:p>
          <w:p w14:paraId="27206825" w14:textId="77777777"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925D62">
              <w:rPr>
                <w:rFonts w:cstheme="minorHAnsi"/>
                <w:color w:val="auto"/>
                <w:sz w:val="24"/>
                <w:szCs w:val="24"/>
              </w:rPr>
              <w:t xml:space="preserve">and potential solutions with little support or guidance </w:t>
            </w:r>
          </w:p>
        </w:tc>
        <w:tc>
          <w:tcPr>
            <w:tcW w:w="2835" w:type="dxa"/>
          </w:tcPr>
          <w:p w14:paraId="21480E7D" w14:textId="77777777" w:rsidR="00104D81" w:rsidRPr="00925D62" w:rsidRDefault="00104D81" w:rsidP="00104D81">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5D62">
              <w:rPr>
                <w:rFonts w:asciiTheme="minorHAnsi" w:hAnsiTheme="minorHAnsi" w:cstheme="minorHAnsi"/>
              </w:rPr>
              <w:t xml:space="preserve">identify problems </w:t>
            </w:r>
          </w:p>
          <w:p w14:paraId="646089FB" w14:textId="13545AC6"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925D62">
              <w:rPr>
                <w:rFonts w:cstheme="minorHAnsi"/>
                <w:color w:val="auto"/>
                <w:sz w:val="24"/>
                <w:szCs w:val="24"/>
              </w:rPr>
              <w:t xml:space="preserve">and potential solutions at </w:t>
            </w:r>
            <w:r w:rsidR="00925D62" w:rsidRPr="00925D62">
              <w:rPr>
                <w:rFonts w:cstheme="minorHAnsi"/>
                <w:color w:val="auto"/>
                <w:sz w:val="24"/>
                <w:szCs w:val="24"/>
              </w:rPr>
              <w:t>work with</w:t>
            </w:r>
            <w:r w:rsidRPr="00925D62">
              <w:rPr>
                <w:rFonts w:cstheme="minorHAnsi"/>
                <w:color w:val="auto"/>
                <w:sz w:val="24"/>
                <w:szCs w:val="24"/>
              </w:rPr>
              <w:t xml:space="preserve"> full support or guidance</w:t>
            </w:r>
          </w:p>
        </w:tc>
        <w:tc>
          <w:tcPr>
            <w:tcW w:w="2551" w:type="dxa"/>
          </w:tcPr>
          <w:p w14:paraId="669A4157" w14:textId="77777777" w:rsidR="00104D81" w:rsidRPr="00925D62" w:rsidRDefault="00104D81" w:rsidP="00104D81">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5D62">
              <w:rPr>
                <w:rFonts w:asciiTheme="minorHAnsi" w:hAnsiTheme="minorHAnsi" w:cstheme="minorHAnsi"/>
              </w:rPr>
              <w:t xml:space="preserve">Does not identify problems </w:t>
            </w:r>
          </w:p>
          <w:p w14:paraId="46C99AAB" w14:textId="1C93C8D3"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925D62">
              <w:rPr>
                <w:rFonts w:cstheme="minorHAnsi"/>
                <w:color w:val="auto"/>
                <w:sz w:val="24"/>
                <w:szCs w:val="24"/>
              </w:rPr>
              <w:t xml:space="preserve">and potential solutions at work </w:t>
            </w:r>
          </w:p>
        </w:tc>
      </w:tr>
      <w:tr w:rsidR="00104D81" w:rsidRPr="00925D62" w14:paraId="6F71ACD5" w14:textId="77777777" w:rsidTr="009C43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131561E" w14:textId="77777777" w:rsidR="00104D81" w:rsidRPr="00925D62" w:rsidRDefault="00104D81" w:rsidP="00104D81">
            <w:pPr>
              <w:jc w:val="center"/>
              <w:rPr>
                <w:rFonts w:cstheme="minorHAnsi"/>
                <w:color w:val="ED7D31" w:themeColor="accent2"/>
                <w:sz w:val="24"/>
                <w:szCs w:val="24"/>
              </w:rPr>
            </w:pPr>
            <w:r w:rsidRPr="00925D62">
              <w:rPr>
                <w:rFonts w:cstheme="minorHAnsi"/>
                <w:color w:val="ED7D31" w:themeColor="accent2"/>
                <w:sz w:val="24"/>
                <w:szCs w:val="24"/>
              </w:rPr>
              <w:t>Using Initiative</w:t>
            </w:r>
          </w:p>
        </w:tc>
        <w:tc>
          <w:tcPr>
            <w:tcW w:w="2354" w:type="dxa"/>
          </w:tcPr>
          <w:p w14:paraId="5CC174CB" w14:textId="77777777" w:rsidR="00104D81" w:rsidRPr="00925D62" w:rsidRDefault="00104D81" w:rsidP="00104D81">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rPr>
            </w:pPr>
            <w:r w:rsidRPr="00925D62">
              <w:rPr>
                <w:rFonts w:asciiTheme="minorHAnsi" w:hAnsiTheme="minorHAnsi" w:cstheme="minorHAnsi"/>
                <w:b/>
                <w:i/>
              </w:rPr>
              <w:t>Independently looks for ways to accomplish tasks</w:t>
            </w:r>
          </w:p>
          <w:p w14:paraId="04AA7CEC" w14:textId="77777777"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b/>
                <w:i/>
                <w:color w:val="auto"/>
                <w:sz w:val="24"/>
                <w:szCs w:val="24"/>
              </w:rPr>
            </w:pPr>
          </w:p>
        </w:tc>
        <w:tc>
          <w:tcPr>
            <w:tcW w:w="2323" w:type="dxa"/>
          </w:tcPr>
          <w:p w14:paraId="292DB5A7" w14:textId="77777777" w:rsidR="00104D81" w:rsidRPr="00925D62" w:rsidRDefault="00104D81" w:rsidP="00104D81">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25D62">
              <w:rPr>
                <w:rFonts w:asciiTheme="minorHAnsi" w:hAnsiTheme="minorHAnsi" w:cstheme="minorHAnsi"/>
              </w:rPr>
              <w:t xml:space="preserve">Finds different ways to complete tasks on their own with no support </w:t>
            </w:r>
          </w:p>
          <w:p w14:paraId="599E991D" w14:textId="77777777"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c>
          <w:tcPr>
            <w:tcW w:w="2694" w:type="dxa"/>
          </w:tcPr>
          <w:p w14:paraId="3464D862" w14:textId="77777777" w:rsidR="00104D81" w:rsidRPr="00925D62" w:rsidRDefault="00104D81" w:rsidP="00104D81">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25D62">
              <w:rPr>
                <w:rFonts w:asciiTheme="minorHAnsi" w:hAnsiTheme="minorHAnsi" w:cstheme="minorHAnsi"/>
              </w:rPr>
              <w:t>Finds different ways to complete tasks with little support or guidance</w:t>
            </w:r>
          </w:p>
          <w:p w14:paraId="1BCE0231" w14:textId="77777777"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c>
          <w:tcPr>
            <w:tcW w:w="2835" w:type="dxa"/>
          </w:tcPr>
          <w:p w14:paraId="4936DC6E" w14:textId="77777777"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925D62">
              <w:rPr>
                <w:rFonts w:cstheme="minorHAnsi"/>
                <w:color w:val="auto"/>
                <w:sz w:val="24"/>
                <w:szCs w:val="24"/>
              </w:rPr>
              <w:t xml:space="preserve">Finds different ways to complete tasks with full support or guidance </w:t>
            </w:r>
          </w:p>
        </w:tc>
        <w:tc>
          <w:tcPr>
            <w:tcW w:w="2551" w:type="dxa"/>
          </w:tcPr>
          <w:p w14:paraId="58B33E80" w14:textId="77777777"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925D62">
              <w:rPr>
                <w:rFonts w:cstheme="minorHAnsi"/>
                <w:color w:val="auto"/>
                <w:sz w:val="24"/>
                <w:szCs w:val="24"/>
              </w:rPr>
              <w:t>Does not find ways to complete tasks</w:t>
            </w:r>
          </w:p>
        </w:tc>
      </w:tr>
      <w:tr w:rsidR="00104D81" w:rsidRPr="00925D62" w14:paraId="7C199149" w14:textId="77777777" w:rsidTr="009C432C">
        <w:tc>
          <w:tcPr>
            <w:cnfStyle w:val="001000000000" w:firstRow="0" w:lastRow="0" w:firstColumn="1" w:lastColumn="0" w:oddVBand="0" w:evenVBand="0" w:oddHBand="0" w:evenHBand="0" w:firstRowFirstColumn="0" w:firstRowLastColumn="0" w:lastRowFirstColumn="0" w:lastRowLastColumn="0"/>
            <w:tcW w:w="2122" w:type="dxa"/>
          </w:tcPr>
          <w:p w14:paraId="0BA7FFBB" w14:textId="77777777" w:rsidR="00104D81" w:rsidRPr="00925D62" w:rsidRDefault="00104D81" w:rsidP="00104D81">
            <w:pPr>
              <w:jc w:val="center"/>
              <w:rPr>
                <w:rFonts w:cstheme="minorHAnsi"/>
                <w:color w:val="ED7D31" w:themeColor="accent2"/>
                <w:sz w:val="24"/>
                <w:szCs w:val="24"/>
              </w:rPr>
            </w:pPr>
            <w:r w:rsidRPr="00925D62">
              <w:rPr>
                <w:rFonts w:cstheme="minorHAnsi"/>
                <w:color w:val="ED7D31" w:themeColor="accent2"/>
                <w:sz w:val="24"/>
                <w:szCs w:val="24"/>
              </w:rPr>
              <w:t>Integrity</w:t>
            </w:r>
          </w:p>
        </w:tc>
        <w:tc>
          <w:tcPr>
            <w:tcW w:w="2354" w:type="dxa"/>
          </w:tcPr>
          <w:p w14:paraId="470A55BE" w14:textId="77777777"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b/>
                <w:i/>
                <w:color w:val="auto"/>
                <w:sz w:val="24"/>
                <w:szCs w:val="24"/>
              </w:rPr>
            </w:pPr>
            <w:r w:rsidRPr="00925D62">
              <w:rPr>
                <w:rFonts w:cstheme="minorHAnsi"/>
                <w:b/>
                <w:i/>
                <w:color w:val="auto"/>
                <w:sz w:val="24"/>
                <w:szCs w:val="24"/>
              </w:rPr>
              <w:t>Follows Workplace rules with honesty and respect</w:t>
            </w:r>
          </w:p>
        </w:tc>
        <w:tc>
          <w:tcPr>
            <w:tcW w:w="2323" w:type="dxa"/>
          </w:tcPr>
          <w:p w14:paraId="42962F9B" w14:textId="77777777" w:rsidR="00104D81" w:rsidRPr="00925D62" w:rsidRDefault="00104D81" w:rsidP="00104D81">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5D62">
              <w:rPr>
                <w:rFonts w:asciiTheme="minorHAnsi" w:hAnsiTheme="minorHAnsi" w:cstheme="minorHAnsi"/>
              </w:rPr>
              <w:t xml:space="preserve">Independently abides by workplace policies and laws or demonstrate honesty and respect </w:t>
            </w:r>
          </w:p>
          <w:p w14:paraId="16AD1FA8" w14:textId="77777777"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tc>
        <w:tc>
          <w:tcPr>
            <w:tcW w:w="2694" w:type="dxa"/>
          </w:tcPr>
          <w:p w14:paraId="0AA43B6A" w14:textId="77777777" w:rsidR="00104D81" w:rsidRPr="00925D62" w:rsidRDefault="00104D81" w:rsidP="00104D81">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5D62">
              <w:rPr>
                <w:rFonts w:asciiTheme="minorHAnsi" w:hAnsiTheme="minorHAnsi" w:cstheme="minorHAnsi"/>
              </w:rPr>
              <w:t xml:space="preserve">Needs limited supervision abide by workplace policies and laws or demonstrate honesty and respect </w:t>
            </w:r>
          </w:p>
          <w:p w14:paraId="5987FAA4" w14:textId="77777777"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tc>
        <w:tc>
          <w:tcPr>
            <w:tcW w:w="2835" w:type="dxa"/>
          </w:tcPr>
          <w:p w14:paraId="50A75B11" w14:textId="77777777" w:rsidR="00104D81" w:rsidRPr="00925D62" w:rsidRDefault="00104D81" w:rsidP="00104D81">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5D62">
              <w:rPr>
                <w:rFonts w:asciiTheme="minorHAnsi" w:hAnsiTheme="minorHAnsi" w:cstheme="minorHAnsi"/>
              </w:rPr>
              <w:t xml:space="preserve">Needs supervision abide by workplace policies and laws or demonstrate honesty and respect </w:t>
            </w:r>
          </w:p>
          <w:p w14:paraId="3F5D6DD2" w14:textId="77777777"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tc>
        <w:tc>
          <w:tcPr>
            <w:tcW w:w="2551" w:type="dxa"/>
          </w:tcPr>
          <w:p w14:paraId="7E4AF889" w14:textId="77777777" w:rsidR="00104D81" w:rsidRPr="00925D62" w:rsidRDefault="00104D81" w:rsidP="00104D81">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5D62">
              <w:rPr>
                <w:rFonts w:asciiTheme="minorHAnsi" w:hAnsiTheme="minorHAnsi" w:cstheme="minorHAnsi"/>
              </w:rPr>
              <w:t xml:space="preserve">Does not abide by workplace policies and laws or demonstrate honesty and respect </w:t>
            </w:r>
          </w:p>
          <w:p w14:paraId="1D2DAB83" w14:textId="77777777"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tc>
      </w:tr>
      <w:tr w:rsidR="00104D81" w:rsidRPr="00925D62" w14:paraId="341D7966" w14:textId="77777777" w:rsidTr="009C43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BE78F68" w14:textId="77777777" w:rsidR="00104D81" w:rsidRPr="00925D62" w:rsidRDefault="00104D81" w:rsidP="00104D81">
            <w:pPr>
              <w:pStyle w:val="Pa7"/>
              <w:spacing w:after="120"/>
              <w:jc w:val="center"/>
              <w:rPr>
                <w:rFonts w:asciiTheme="minorHAnsi" w:hAnsiTheme="minorHAnsi" w:cstheme="minorHAnsi"/>
                <w:color w:val="ED7D31" w:themeColor="accent2"/>
              </w:rPr>
            </w:pPr>
            <w:r w:rsidRPr="00925D62">
              <w:rPr>
                <w:rFonts w:asciiTheme="minorHAnsi" w:hAnsiTheme="minorHAnsi" w:cstheme="minorHAnsi"/>
                <w:bCs w:val="0"/>
                <w:color w:val="ED7D31" w:themeColor="accent2"/>
              </w:rPr>
              <w:t>Work Ethic</w:t>
            </w:r>
          </w:p>
          <w:p w14:paraId="7D758C94" w14:textId="77777777" w:rsidR="00104D81" w:rsidRPr="00925D62" w:rsidRDefault="00104D81" w:rsidP="00104D81">
            <w:pPr>
              <w:rPr>
                <w:rFonts w:cstheme="minorHAnsi"/>
                <w:color w:val="ED7D31" w:themeColor="accent2"/>
                <w:sz w:val="24"/>
                <w:szCs w:val="24"/>
              </w:rPr>
            </w:pPr>
          </w:p>
        </w:tc>
        <w:tc>
          <w:tcPr>
            <w:tcW w:w="2354" w:type="dxa"/>
          </w:tcPr>
          <w:p w14:paraId="219EF717" w14:textId="77777777"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b/>
                <w:i/>
                <w:color w:val="auto"/>
                <w:sz w:val="24"/>
                <w:szCs w:val="24"/>
              </w:rPr>
            </w:pPr>
            <w:r w:rsidRPr="00925D62">
              <w:rPr>
                <w:rFonts w:cstheme="minorHAnsi"/>
                <w:b/>
                <w:i/>
                <w:color w:val="auto"/>
                <w:sz w:val="24"/>
                <w:szCs w:val="24"/>
              </w:rPr>
              <w:t xml:space="preserve">Reports to work on time and is willing to take instructions and directions </w:t>
            </w:r>
          </w:p>
        </w:tc>
        <w:tc>
          <w:tcPr>
            <w:tcW w:w="2323" w:type="dxa"/>
          </w:tcPr>
          <w:p w14:paraId="44A1A43D" w14:textId="77777777" w:rsidR="00104D81" w:rsidRPr="00925D62" w:rsidRDefault="00104D81" w:rsidP="00104D81">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25D62">
              <w:rPr>
                <w:rFonts w:asciiTheme="minorHAnsi" w:hAnsiTheme="minorHAnsi" w:cstheme="minorHAnsi"/>
              </w:rPr>
              <w:t xml:space="preserve">Independently reports to work every day on time and to take instructions </w:t>
            </w:r>
          </w:p>
          <w:p w14:paraId="08268963" w14:textId="77777777"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c>
          <w:tcPr>
            <w:tcW w:w="2694" w:type="dxa"/>
          </w:tcPr>
          <w:p w14:paraId="49714A8B" w14:textId="77777777" w:rsidR="00104D81" w:rsidRPr="00925D62" w:rsidRDefault="00104D81" w:rsidP="00104D81">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25D62">
              <w:rPr>
                <w:rFonts w:asciiTheme="minorHAnsi" w:hAnsiTheme="minorHAnsi" w:cstheme="minorHAnsi"/>
              </w:rPr>
              <w:t xml:space="preserve">Needs limited supervision to work every day on time and to take instructions </w:t>
            </w:r>
          </w:p>
          <w:p w14:paraId="1A459D73" w14:textId="77777777"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c>
          <w:tcPr>
            <w:tcW w:w="2835" w:type="dxa"/>
          </w:tcPr>
          <w:p w14:paraId="7BB60E47" w14:textId="77777777" w:rsidR="00104D81" w:rsidRPr="00925D62" w:rsidRDefault="00104D81" w:rsidP="00104D81">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25D62">
              <w:rPr>
                <w:rFonts w:asciiTheme="minorHAnsi" w:hAnsiTheme="minorHAnsi" w:cstheme="minorHAnsi"/>
              </w:rPr>
              <w:t xml:space="preserve">Needs supervision to work every day on time and to take instructions </w:t>
            </w:r>
          </w:p>
          <w:p w14:paraId="124EC144" w14:textId="77777777"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c>
          <w:tcPr>
            <w:tcW w:w="2551" w:type="dxa"/>
          </w:tcPr>
          <w:p w14:paraId="725910C3" w14:textId="77777777" w:rsidR="00104D81" w:rsidRPr="00925D62" w:rsidRDefault="00104D81" w:rsidP="00104D81">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25D62">
              <w:rPr>
                <w:rFonts w:asciiTheme="minorHAnsi" w:hAnsiTheme="minorHAnsi" w:cstheme="minorHAnsi"/>
              </w:rPr>
              <w:t xml:space="preserve">Does not arrive to work every day on time and to take instructions </w:t>
            </w:r>
          </w:p>
          <w:p w14:paraId="5DE4F87B" w14:textId="77777777"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r>
      <w:tr w:rsidR="00104D81" w:rsidRPr="00925D62" w14:paraId="082C55D4" w14:textId="77777777" w:rsidTr="009C432C">
        <w:tc>
          <w:tcPr>
            <w:cnfStyle w:val="001000000000" w:firstRow="0" w:lastRow="0" w:firstColumn="1" w:lastColumn="0" w:oddVBand="0" w:evenVBand="0" w:oddHBand="0" w:evenHBand="0" w:firstRowFirstColumn="0" w:firstRowLastColumn="0" w:lastRowFirstColumn="0" w:lastRowLastColumn="0"/>
            <w:tcW w:w="2122" w:type="dxa"/>
          </w:tcPr>
          <w:p w14:paraId="708075E2" w14:textId="77777777" w:rsidR="00104D81" w:rsidRPr="00925D62" w:rsidRDefault="00104D81" w:rsidP="00104D81">
            <w:pPr>
              <w:jc w:val="center"/>
              <w:rPr>
                <w:rFonts w:cstheme="minorHAnsi"/>
                <w:color w:val="ED7D31" w:themeColor="accent2"/>
                <w:sz w:val="24"/>
                <w:szCs w:val="24"/>
              </w:rPr>
            </w:pPr>
            <w:r w:rsidRPr="00925D62">
              <w:rPr>
                <w:rFonts w:cstheme="minorHAnsi"/>
                <w:color w:val="ED7D31" w:themeColor="accent2"/>
                <w:sz w:val="24"/>
                <w:szCs w:val="24"/>
              </w:rPr>
              <w:t>Customer Service focussed</w:t>
            </w:r>
          </w:p>
        </w:tc>
        <w:tc>
          <w:tcPr>
            <w:tcW w:w="2354" w:type="dxa"/>
          </w:tcPr>
          <w:p w14:paraId="0B3755CB" w14:textId="5BC665C8" w:rsidR="00104D81" w:rsidRPr="00925D62" w:rsidRDefault="00104D81" w:rsidP="00104D81">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B2434"/>
              </w:rPr>
            </w:pPr>
            <w:r w:rsidRPr="00925D62">
              <w:rPr>
                <w:rFonts w:asciiTheme="minorHAnsi" w:hAnsiTheme="minorHAnsi" w:cstheme="minorHAnsi"/>
                <w:b/>
                <w:color w:val="1B2434"/>
              </w:rPr>
              <w:t xml:space="preserve">Provides thoughtful, courteous, </w:t>
            </w:r>
            <w:r w:rsidR="00925D62" w:rsidRPr="00925D62">
              <w:rPr>
                <w:rFonts w:asciiTheme="minorHAnsi" w:hAnsiTheme="minorHAnsi" w:cstheme="minorHAnsi"/>
                <w:b/>
                <w:color w:val="1B2434"/>
              </w:rPr>
              <w:t>polite and</w:t>
            </w:r>
            <w:r w:rsidRPr="00925D62">
              <w:rPr>
                <w:rFonts w:asciiTheme="minorHAnsi" w:hAnsiTheme="minorHAnsi" w:cstheme="minorHAnsi"/>
                <w:b/>
                <w:color w:val="1B2434"/>
              </w:rPr>
              <w:t xml:space="preserve"> knowledge service</w:t>
            </w:r>
          </w:p>
          <w:p w14:paraId="64E2F56E" w14:textId="77777777"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p>
        </w:tc>
        <w:tc>
          <w:tcPr>
            <w:tcW w:w="2323" w:type="dxa"/>
          </w:tcPr>
          <w:p w14:paraId="26D6A798" w14:textId="6257A6B4" w:rsidR="00104D81" w:rsidRPr="00925D62" w:rsidRDefault="00104D81" w:rsidP="00104D81">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 xml:space="preserve">Independently </w:t>
            </w:r>
            <w:r w:rsidR="00925D62" w:rsidRPr="00925D62">
              <w:rPr>
                <w:rFonts w:asciiTheme="minorHAnsi" w:hAnsiTheme="minorHAnsi" w:cstheme="minorHAnsi"/>
                <w:color w:val="1B2434"/>
              </w:rPr>
              <w:t>provides courteous</w:t>
            </w:r>
            <w:r w:rsidRPr="00925D62">
              <w:rPr>
                <w:rFonts w:asciiTheme="minorHAnsi" w:hAnsiTheme="minorHAnsi" w:cstheme="minorHAnsi"/>
                <w:color w:val="1B2434"/>
              </w:rPr>
              <w:t xml:space="preserve">, </w:t>
            </w:r>
            <w:r w:rsidR="00925D62" w:rsidRPr="00925D62">
              <w:rPr>
                <w:rFonts w:asciiTheme="minorHAnsi" w:hAnsiTheme="minorHAnsi" w:cstheme="minorHAnsi"/>
                <w:color w:val="1B2434"/>
              </w:rPr>
              <w:t>polite and</w:t>
            </w:r>
            <w:r w:rsidRPr="00925D62">
              <w:rPr>
                <w:rFonts w:asciiTheme="minorHAnsi" w:hAnsiTheme="minorHAnsi" w:cstheme="minorHAnsi"/>
                <w:color w:val="1B2434"/>
              </w:rPr>
              <w:t xml:space="preserve"> knowledgeable service</w:t>
            </w:r>
          </w:p>
          <w:p w14:paraId="13E826F9" w14:textId="77777777" w:rsidR="00104D81" w:rsidRPr="00925D62" w:rsidRDefault="00104D81" w:rsidP="00104D81">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p>
          <w:p w14:paraId="4C2BCD23" w14:textId="77777777"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tc>
        <w:tc>
          <w:tcPr>
            <w:tcW w:w="2694" w:type="dxa"/>
          </w:tcPr>
          <w:p w14:paraId="476997C6" w14:textId="2A582DEC" w:rsidR="00104D81" w:rsidRPr="00925D62" w:rsidRDefault="00104D81" w:rsidP="00104D81">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 xml:space="preserve">Needs limited supervision to Provide thoughtful, courteous, </w:t>
            </w:r>
            <w:r w:rsidR="00925D62" w:rsidRPr="00925D62">
              <w:rPr>
                <w:rFonts w:asciiTheme="minorHAnsi" w:hAnsiTheme="minorHAnsi" w:cstheme="minorHAnsi"/>
                <w:color w:val="1B2434"/>
              </w:rPr>
              <w:t>polite and</w:t>
            </w:r>
            <w:r w:rsidRPr="00925D62">
              <w:rPr>
                <w:rFonts w:asciiTheme="minorHAnsi" w:hAnsiTheme="minorHAnsi" w:cstheme="minorHAnsi"/>
                <w:color w:val="1B2434"/>
              </w:rPr>
              <w:t xml:space="preserve"> knowledgeable service</w:t>
            </w:r>
          </w:p>
          <w:p w14:paraId="38F05B86" w14:textId="77777777"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tc>
        <w:tc>
          <w:tcPr>
            <w:tcW w:w="2835" w:type="dxa"/>
          </w:tcPr>
          <w:p w14:paraId="77F4004A" w14:textId="0EB28FAC" w:rsidR="00104D81" w:rsidRPr="00925D62" w:rsidRDefault="00104D81" w:rsidP="00104D81">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 xml:space="preserve">Needs supervision to Provide thoughtful, courteous, </w:t>
            </w:r>
            <w:r w:rsidR="00925D62" w:rsidRPr="00925D62">
              <w:rPr>
                <w:rFonts w:asciiTheme="minorHAnsi" w:hAnsiTheme="minorHAnsi" w:cstheme="minorHAnsi"/>
                <w:color w:val="1B2434"/>
              </w:rPr>
              <w:t>polite and</w:t>
            </w:r>
            <w:r w:rsidRPr="00925D62">
              <w:rPr>
                <w:rFonts w:asciiTheme="minorHAnsi" w:hAnsiTheme="minorHAnsi" w:cstheme="minorHAnsi"/>
                <w:color w:val="1B2434"/>
              </w:rPr>
              <w:t xml:space="preserve"> knowledgeable service</w:t>
            </w:r>
          </w:p>
          <w:p w14:paraId="66BC0433" w14:textId="77777777"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tc>
        <w:tc>
          <w:tcPr>
            <w:tcW w:w="2551" w:type="dxa"/>
          </w:tcPr>
          <w:p w14:paraId="55FA1954" w14:textId="759093F6" w:rsidR="00104D81" w:rsidRPr="00925D62" w:rsidRDefault="00104D81" w:rsidP="00104D81">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 xml:space="preserve">Does not Provide thoughtful, courteous, </w:t>
            </w:r>
            <w:r w:rsidR="00925D62" w:rsidRPr="00925D62">
              <w:rPr>
                <w:rFonts w:asciiTheme="minorHAnsi" w:hAnsiTheme="minorHAnsi" w:cstheme="minorHAnsi"/>
                <w:color w:val="1B2434"/>
              </w:rPr>
              <w:t>polite and</w:t>
            </w:r>
            <w:r w:rsidRPr="00925D62">
              <w:rPr>
                <w:rFonts w:asciiTheme="minorHAnsi" w:hAnsiTheme="minorHAnsi" w:cstheme="minorHAnsi"/>
                <w:color w:val="1B2434"/>
              </w:rPr>
              <w:t xml:space="preserve"> knowledgeable service</w:t>
            </w:r>
          </w:p>
          <w:p w14:paraId="76AA8E91" w14:textId="77777777"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tc>
      </w:tr>
      <w:tr w:rsidR="00104D81" w:rsidRPr="00925D62" w14:paraId="54A9CF66" w14:textId="77777777" w:rsidTr="009C43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7E550F4" w14:textId="77777777" w:rsidR="00104D81" w:rsidRPr="00925D62" w:rsidRDefault="00104D81" w:rsidP="00104D81">
            <w:pPr>
              <w:jc w:val="center"/>
              <w:rPr>
                <w:rFonts w:cstheme="minorHAnsi"/>
                <w:color w:val="ED7D31" w:themeColor="accent2"/>
                <w:sz w:val="24"/>
                <w:szCs w:val="24"/>
              </w:rPr>
            </w:pPr>
            <w:r w:rsidRPr="00925D62">
              <w:rPr>
                <w:rFonts w:cstheme="minorHAnsi"/>
                <w:color w:val="ED7D31" w:themeColor="accent2"/>
                <w:sz w:val="24"/>
                <w:szCs w:val="24"/>
              </w:rPr>
              <w:t>Teamwork</w:t>
            </w:r>
          </w:p>
        </w:tc>
        <w:tc>
          <w:tcPr>
            <w:tcW w:w="2354" w:type="dxa"/>
          </w:tcPr>
          <w:p w14:paraId="5D9406E0" w14:textId="3680FF00" w:rsidR="00104D81" w:rsidRPr="00925D62" w:rsidRDefault="00104D81" w:rsidP="00104D81">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B2434"/>
              </w:rPr>
            </w:pPr>
            <w:r w:rsidRPr="00925D62">
              <w:rPr>
                <w:rFonts w:asciiTheme="minorHAnsi" w:hAnsiTheme="minorHAnsi" w:cstheme="minorHAnsi"/>
                <w:b/>
                <w:color w:val="1B2434"/>
              </w:rPr>
              <w:t xml:space="preserve">Shares responsibility for collaborative work and works well with others </w:t>
            </w:r>
          </w:p>
          <w:p w14:paraId="235F5731" w14:textId="77777777"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p>
        </w:tc>
        <w:tc>
          <w:tcPr>
            <w:tcW w:w="2323" w:type="dxa"/>
          </w:tcPr>
          <w:p w14:paraId="0D157E4F" w14:textId="77777777"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925D62">
              <w:rPr>
                <w:rFonts w:cstheme="minorHAnsi"/>
                <w:color w:val="auto"/>
                <w:sz w:val="24"/>
                <w:szCs w:val="24"/>
              </w:rPr>
              <w:t xml:space="preserve">Works very well with others and </w:t>
            </w:r>
          </w:p>
          <w:p w14:paraId="729F8A0F" w14:textId="77777777" w:rsidR="00104D81" w:rsidRPr="00925D62" w:rsidRDefault="00104D81" w:rsidP="00104D81">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Independently shares responsibility for collaborative work</w:t>
            </w:r>
          </w:p>
          <w:p w14:paraId="7E70B3F1" w14:textId="77943DD8"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c>
          <w:tcPr>
            <w:tcW w:w="2694" w:type="dxa"/>
          </w:tcPr>
          <w:p w14:paraId="44B42880" w14:textId="2DEFBAFE"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925D62">
              <w:rPr>
                <w:rFonts w:cstheme="minorHAnsi"/>
                <w:color w:val="auto"/>
                <w:sz w:val="24"/>
                <w:szCs w:val="24"/>
              </w:rPr>
              <w:t>Needs limited supervision when working with other employees at work</w:t>
            </w:r>
          </w:p>
        </w:tc>
        <w:tc>
          <w:tcPr>
            <w:tcW w:w="2835" w:type="dxa"/>
          </w:tcPr>
          <w:p w14:paraId="4E828B65" w14:textId="06C476CA"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925D62">
              <w:rPr>
                <w:rFonts w:cstheme="minorHAnsi"/>
                <w:color w:val="auto"/>
                <w:sz w:val="24"/>
                <w:szCs w:val="24"/>
              </w:rPr>
              <w:t xml:space="preserve">Needs supervision when working with other employees at work </w:t>
            </w:r>
          </w:p>
        </w:tc>
        <w:tc>
          <w:tcPr>
            <w:tcW w:w="2551" w:type="dxa"/>
          </w:tcPr>
          <w:p w14:paraId="012A73D1" w14:textId="50631D4F"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925D62">
              <w:rPr>
                <w:rFonts w:cstheme="minorHAnsi"/>
                <w:color w:val="auto"/>
                <w:sz w:val="24"/>
                <w:szCs w:val="24"/>
              </w:rPr>
              <w:t xml:space="preserve">Does not like to work with others </w:t>
            </w:r>
          </w:p>
        </w:tc>
      </w:tr>
      <w:tr w:rsidR="00104D81" w:rsidRPr="00925D62" w14:paraId="5804F8BF" w14:textId="77777777" w:rsidTr="009C432C">
        <w:tc>
          <w:tcPr>
            <w:cnfStyle w:val="001000000000" w:firstRow="0" w:lastRow="0" w:firstColumn="1" w:lastColumn="0" w:oddVBand="0" w:evenVBand="0" w:oddHBand="0" w:evenHBand="0" w:firstRowFirstColumn="0" w:firstRowLastColumn="0" w:lastRowFirstColumn="0" w:lastRowLastColumn="0"/>
            <w:tcW w:w="2122" w:type="dxa"/>
          </w:tcPr>
          <w:p w14:paraId="118657EC" w14:textId="77777777" w:rsidR="00104D81" w:rsidRPr="00925D62" w:rsidRDefault="00104D81" w:rsidP="00104D81">
            <w:pPr>
              <w:jc w:val="center"/>
              <w:rPr>
                <w:rFonts w:cstheme="minorHAnsi"/>
                <w:color w:val="ED7D31" w:themeColor="accent2"/>
                <w:sz w:val="24"/>
                <w:szCs w:val="24"/>
              </w:rPr>
            </w:pPr>
            <w:r w:rsidRPr="00925D62">
              <w:rPr>
                <w:rFonts w:cstheme="minorHAnsi"/>
                <w:color w:val="ED7D31" w:themeColor="accent2"/>
                <w:sz w:val="24"/>
                <w:szCs w:val="24"/>
              </w:rPr>
              <w:t>Listening and Speaking</w:t>
            </w:r>
          </w:p>
        </w:tc>
        <w:tc>
          <w:tcPr>
            <w:tcW w:w="2354" w:type="dxa"/>
          </w:tcPr>
          <w:p w14:paraId="1710D2D1" w14:textId="77777777" w:rsidR="00985D32" w:rsidRPr="00925D62" w:rsidRDefault="00985D32" w:rsidP="00985D32">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B2434"/>
              </w:rPr>
            </w:pPr>
            <w:r w:rsidRPr="00925D62">
              <w:rPr>
                <w:rFonts w:asciiTheme="minorHAnsi" w:hAnsiTheme="minorHAnsi" w:cstheme="minorHAnsi"/>
                <w:b/>
                <w:color w:val="1B2434"/>
              </w:rPr>
              <w:t>Listens attentively</w:t>
            </w:r>
          </w:p>
          <w:p w14:paraId="40A1F380" w14:textId="77777777" w:rsidR="00985D32" w:rsidRPr="00925D62" w:rsidRDefault="00985D32" w:rsidP="00104D81">
            <w:pPr>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sidRPr="00925D62">
              <w:rPr>
                <w:rFonts w:cstheme="minorHAnsi"/>
                <w:b/>
                <w:color w:val="auto"/>
                <w:sz w:val="24"/>
                <w:szCs w:val="24"/>
              </w:rPr>
              <w:t xml:space="preserve">And </w:t>
            </w:r>
          </w:p>
          <w:p w14:paraId="7BEBF4D6" w14:textId="77777777" w:rsidR="00985D32" w:rsidRPr="00925D62" w:rsidRDefault="00985D32" w:rsidP="00985D32">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B2434"/>
              </w:rPr>
            </w:pPr>
            <w:r w:rsidRPr="00925D62">
              <w:rPr>
                <w:rFonts w:asciiTheme="minorHAnsi" w:hAnsiTheme="minorHAnsi" w:cstheme="minorHAnsi"/>
                <w:b/>
                <w:color w:val="1B2434"/>
              </w:rPr>
              <w:t>Asks questions to clarify meaning</w:t>
            </w:r>
          </w:p>
          <w:p w14:paraId="69E7ABD5" w14:textId="1AFEEB9F"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p>
        </w:tc>
        <w:tc>
          <w:tcPr>
            <w:tcW w:w="2323" w:type="dxa"/>
          </w:tcPr>
          <w:p w14:paraId="0B38B2B0" w14:textId="77777777" w:rsidR="00985D32" w:rsidRPr="00925D62" w:rsidRDefault="00985D32" w:rsidP="00985D32">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Independently listens attentively</w:t>
            </w:r>
          </w:p>
          <w:p w14:paraId="30E95D1B" w14:textId="77777777" w:rsidR="00985D32" w:rsidRPr="00925D62" w:rsidRDefault="00985D32" w:rsidP="00104D8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925D62">
              <w:rPr>
                <w:rFonts w:cstheme="minorHAnsi"/>
                <w:color w:val="auto"/>
                <w:sz w:val="24"/>
                <w:szCs w:val="24"/>
              </w:rPr>
              <w:t xml:space="preserve">And </w:t>
            </w:r>
          </w:p>
          <w:p w14:paraId="2AD21037" w14:textId="77777777" w:rsidR="00985D32" w:rsidRPr="00925D62" w:rsidRDefault="00985D32" w:rsidP="00985D32">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asks questions to clarify meaning</w:t>
            </w:r>
          </w:p>
          <w:p w14:paraId="69C88FD1" w14:textId="3E111898"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tc>
        <w:tc>
          <w:tcPr>
            <w:tcW w:w="2694" w:type="dxa"/>
          </w:tcPr>
          <w:p w14:paraId="36AB799C" w14:textId="669A5C7E" w:rsidR="00985D32" w:rsidRPr="00925D62" w:rsidRDefault="00985D32" w:rsidP="00985D32">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 xml:space="preserve">Needs limited supervision to   listen attentively and </w:t>
            </w:r>
          </w:p>
          <w:p w14:paraId="61CB13F6" w14:textId="216FA233" w:rsidR="00985D32" w:rsidRPr="00925D62" w:rsidRDefault="00985D32" w:rsidP="00985D32">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ask questions to clarify meaning</w:t>
            </w:r>
          </w:p>
          <w:p w14:paraId="4E4237A4" w14:textId="77777777"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tc>
        <w:tc>
          <w:tcPr>
            <w:tcW w:w="2835" w:type="dxa"/>
          </w:tcPr>
          <w:p w14:paraId="28AD0631" w14:textId="5B29241E" w:rsidR="00985D32" w:rsidRPr="00925D62" w:rsidRDefault="00985D32" w:rsidP="00985D32">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 xml:space="preserve">Needs supervision to listen attentively and </w:t>
            </w:r>
          </w:p>
          <w:p w14:paraId="6728ECF0" w14:textId="15E3E0F4" w:rsidR="00985D32" w:rsidRPr="00925D62" w:rsidRDefault="00985D32" w:rsidP="00985D32">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ask questions to clarify meaning</w:t>
            </w:r>
          </w:p>
          <w:p w14:paraId="5D5D6BF0" w14:textId="77777777"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tc>
        <w:tc>
          <w:tcPr>
            <w:tcW w:w="2551" w:type="dxa"/>
          </w:tcPr>
          <w:p w14:paraId="5D664898" w14:textId="1F15DCDD" w:rsidR="00985D32" w:rsidRPr="00925D62" w:rsidRDefault="00985D32" w:rsidP="00985D32">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Does not listen attentively and ask questions to clarify meaning</w:t>
            </w:r>
          </w:p>
          <w:p w14:paraId="6402BC76" w14:textId="05816065"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tc>
      </w:tr>
      <w:tr w:rsidR="00104D81" w:rsidRPr="00925D62" w14:paraId="07A9BE41" w14:textId="77777777" w:rsidTr="009C43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1C79738" w14:textId="799224F8" w:rsidR="00104D81" w:rsidRPr="00925D62" w:rsidRDefault="00925D62" w:rsidP="00104D81">
            <w:pPr>
              <w:jc w:val="center"/>
              <w:rPr>
                <w:rFonts w:cstheme="minorHAnsi"/>
                <w:bCs w:val="0"/>
                <w:color w:val="ED7D31" w:themeColor="accent2"/>
                <w:sz w:val="24"/>
                <w:szCs w:val="24"/>
              </w:rPr>
            </w:pPr>
            <w:r w:rsidRPr="00925D62">
              <w:rPr>
                <w:rFonts w:cstheme="minorHAnsi"/>
                <w:color w:val="ED7D31" w:themeColor="accent2"/>
                <w:sz w:val="24"/>
                <w:szCs w:val="24"/>
              </w:rPr>
              <w:t>Efficiency</w:t>
            </w:r>
            <w:r w:rsidR="00104D81" w:rsidRPr="00925D62">
              <w:rPr>
                <w:rFonts w:cstheme="minorHAnsi"/>
                <w:color w:val="ED7D31" w:themeColor="accent2"/>
                <w:sz w:val="24"/>
                <w:szCs w:val="24"/>
              </w:rPr>
              <w:t xml:space="preserve"> and productivity</w:t>
            </w:r>
          </w:p>
        </w:tc>
        <w:tc>
          <w:tcPr>
            <w:tcW w:w="2354" w:type="dxa"/>
          </w:tcPr>
          <w:p w14:paraId="308241DE" w14:textId="20087C27" w:rsidR="00985D32" w:rsidRPr="00925D62" w:rsidRDefault="00985D32" w:rsidP="00985D32">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B2434"/>
              </w:rPr>
            </w:pPr>
            <w:r w:rsidRPr="00925D62">
              <w:rPr>
                <w:rFonts w:asciiTheme="minorHAnsi" w:hAnsiTheme="minorHAnsi" w:cstheme="minorHAnsi"/>
                <w:b/>
                <w:color w:val="1B2434"/>
              </w:rPr>
              <w:t xml:space="preserve">Plans at work, set themselves </w:t>
            </w:r>
            <w:r w:rsidR="00925D62" w:rsidRPr="00925D62">
              <w:rPr>
                <w:rFonts w:asciiTheme="minorHAnsi" w:hAnsiTheme="minorHAnsi" w:cstheme="minorHAnsi"/>
                <w:b/>
                <w:color w:val="1B2434"/>
              </w:rPr>
              <w:t>work goals</w:t>
            </w:r>
            <w:r w:rsidRPr="00925D62">
              <w:rPr>
                <w:rFonts w:asciiTheme="minorHAnsi" w:hAnsiTheme="minorHAnsi" w:cstheme="minorHAnsi"/>
                <w:b/>
                <w:color w:val="1B2434"/>
              </w:rPr>
              <w:t xml:space="preserve"> and manages </w:t>
            </w:r>
            <w:r w:rsidR="00925D62" w:rsidRPr="00925D62">
              <w:rPr>
                <w:rFonts w:asciiTheme="minorHAnsi" w:hAnsiTheme="minorHAnsi" w:cstheme="minorHAnsi"/>
                <w:b/>
                <w:color w:val="1B2434"/>
              </w:rPr>
              <w:t>their time</w:t>
            </w:r>
            <w:r w:rsidRPr="00925D62">
              <w:rPr>
                <w:rFonts w:asciiTheme="minorHAnsi" w:hAnsiTheme="minorHAnsi" w:cstheme="minorHAnsi"/>
                <w:b/>
                <w:color w:val="1B2434"/>
              </w:rPr>
              <w:t xml:space="preserve"> well </w:t>
            </w:r>
          </w:p>
          <w:p w14:paraId="71012565" w14:textId="77777777"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p>
        </w:tc>
        <w:tc>
          <w:tcPr>
            <w:tcW w:w="2323" w:type="dxa"/>
          </w:tcPr>
          <w:p w14:paraId="4B2F7207" w14:textId="75949A64" w:rsidR="00104D81" w:rsidRPr="00925D62" w:rsidRDefault="00985D32"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925D62">
              <w:rPr>
                <w:rFonts w:cstheme="minorHAnsi"/>
                <w:color w:val="1B2434"/>
                <w:sz w:val="24"/>
                <w:szCs w:val="24"/>
              </w:rPr>
              <w:t xml:space="preserve">Independently make work </w:t>
            </w:r>
            <w:r w:rsidR="00925D62" w:rsidRPr="00925D62">
              <w:rPr>
                <w:rFonts w:cstheme="minorHAnsi"/>
                <w:color w:val="1B2434"/>
                <w:sz w:val="24"/>
                <w:szCs w:val="24"/>
              </w:rPr>
              <w:t>plans, set</w:t>
            </w:r>
            <w:r w:rsidRPr="00925D62">
              <w:rPr>
                <w:rFonts w:cstheme="minorHAnsi"/>
                <w:color w:val="1B2434"/>
                <w:sz w:val="24"/>
                <w:szCs w:val="24"/>
              </w:rPr>
              <w:t xml:space="preserve"> themselves </w:t>
            </w:r>
            <w:r w:rsidR="00925D62" w:rsidRPr="00925D62">
              <w:rPr>
                <w:rFonts w:cstheme="minorHAnsi"/>
                <w:color w:val="1B2434"/>
                <w:sz w:val="24"/>
                <w:szCs w:val="24"/>
              </w:rPr>
              <w:t>work goals</w:t>
            </w:r>
            <w:r w:rsidRPr="00925D62">
              <w:rPr>
                <w:rFonts w:cstheme="minorHAnsi"/>
                <w:color w:val="1B2434"/>
                <w:sz w:val="24"/>
                <w:szCs w:val="24"/>
              </w:rPr>
              <w:t xml:space="preserve"> and manage </w:t>
            </w:r>
            <w:r w:rsidR="00925D62" w:rsidRPr="00925D62">
              <w:rPr>
                <w:rFonts w:cstheme="minorHAnsi"/>
                <w:color w:val="1B2434"/>
                <w:sz w:val="24"/>
                <w:szCs w:val="24"/>
              </w:rPr>
              <w:t>their time</w:t>
            </w:r>
            <w:r w:rsidRPr="00925D62">
              <w:rPr>
                <w:rFonts w:cstheme="minorHAnsi"/>
                <w:color w:val="1B2434"/>
                <w:sz w:val="24"/>
                <w:szCs w:val="24"/>
              </w:rPr>
              <w:t xml:space="preserve"> well</w:t>
            </w:r>
          </w:p>
        </w:tc>
        <w:tc>
          <w:tcPr>
            <w:tcW w:w="2694" w:type="dxa"/>
          </w:tcPr>
          <w:p w14:paraId="76366270" w14:textId="2A6A5355" w:rsidR="00104D81" w:rsidRPr="00925D62" w:rsidRDefault="00985D32"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925D62">
              <w:rPr>
                <w:rFonts w:cstheme="minorHAnsi"/>
                <w:color w:val="1B2434"/>
                <w:sz w:val="24"/>
                <w:szCs w:val="24"/>
              </w:rPr>
              <w:t xml:space="preserve">Needs limited supervision to make work </w:t>
            </w:r>
            <w:r w:rsidR="00925D62" w:rsidRPr="00925D62">
              <w:rPr>
                <w:rFonts w:cstheme="minorHAnsi"/>
                <w:color w:val="1B2434"/>
                <w:sz w:val="24"/>
                <w:szCs w:val="24"/>
              </w:rPr>
              <w:t>plans, set</w:t>
            </w:r>
            <w:r w:rsidRPr="00925D62">
              <w:rPr>
                <w:rFonts w:cstheme="minorHAnsi"/>
                <w:color w:val="1B2434"/>
                <w:sz w:val="24"/>
                <w:szCs w:val="24"/>
              </w:rPr>
              <w:t xml:space="preserve"> themselves </w:t>
            </w:r>
            <w:r w:rsidR="00925D62" w:rsidRPr="00925D62">
              <w:rPr>
                <w:rFonts w:cstheme="minorHAnsi"/>
                <w:color w:val="1B2434"/>
                <w:sz w:val="24"/>
                <w:szCs w:val="24"/>
              </w:rPr>
              <w:t>work goals</w:t>
            </w:r>
            <w:r w:rsidRPr="00925D62">
              <w:rPr>
                <w:rFonts w:cstheme="minorHAnsi"/>
                <w:color w:val="1B2434"/>
                <w:sz w:val="24"/>
                <w:szCs w:val="24"/>
              </w:rPr>
              <w:t xml:space="preserve"> and manage </w:t>
            </w:r>
            <w:r w:rsidR="00925D62" w:rsidRPr="00925D62">
              <w:rPr>
                <w:rFonts w:cstheme="minorHAnsi"/>
                <w:color w:val="1B2434"/>
                <w:sz w:val="24"/>
                <w:szCs w:val="24"/>
              </w:rPr>
              <w:t>their time</w:t>
            </w:r>
            <w:r w:rsidRPr="00925D62">
              <w:rPr>
                <w:rFonts w:cstheme="minorHAnsi"/>
                <w:color w:val="1B2434"/>
                <w:sz w:val="24"/>
                <w:szCs w:val="24"/>
              </w:rPr>
              <w:t xml:space="preserve"> well</w:t>
            </w:r>
          </w:p>
        </w:tc>
        <w:tc>
          <w:tcPr>
            <w:tcW w:w="2835" w:type="dxa"/>
          </w:tcPr>
          <w:p w14:paraId="6BA22CF3" w14:textId="71595F1B" w:rsidR="00985D32" w:rsidRPr="00925D62" w:rsidRDefault="00985D32" w:rsidP="00985D32">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 xml:space="preserve">Needs supervision to make work </w:t>
            </w:r>
            <w:r w:rsidR="00925D62" w:rsidRPr="00925D62">
              <w:rPr>
                <w:rFonts w:asciiTheme="minorHAnsi" w:hAnsiTheme="minorHAnsi" w:cstheme="minorHAnsi"/>
                <w:color w:val="1B2434"/>
              </w:rPr>
              <w:t>plans, set</w:t>
            </w:r>
            <w:r w:rsidRPr="00925D62">
              <w:rPr>
                <w:rFonts w:asciiTheme="minorHAnsi" w:hAnsiTheme="minorHAnsi" w:cstheme="minorHAnsi"/>
                <w:color w:val="1B2434"/>
              </w:rPr>
              <w:t xml:space="preserve"> themselves </w:t>
            </w:r>
            <w:r w:rsidR="00925D62" w:rsidRPr="00925D62">
              <w:rPr>
                <w:rFonts w:asciiTheme="minorHAnsi" w:hAnsiTheme="minorHAnsi" w:cstheme="minorHAnsi"/>
                <w:color w:val="1B2434"/>
              </w:rPr>
              <w:t>work goals</w:t>
            </w:r>
            <w:r w:rsidRPr="00925D62">
              <w:rPr>
                <w:rFonts w:asciiTheme="minorHAnsi" w:hAnsiTheme="minorHAnsi" w:cstheme="minorHAnsi"/>
                <w:color w:val="1B2434"/>
              </w:rPr>
              <w:t xml:space="preserve"> and manage </w:t>
            </w:r>
            <w:r w:rsidR="00925D62" w:rsidRPr="00925D62">
              <w:rPr>
                <w:rFonts w:asciiTheme="minorHAnsi" w:hAnsiTheme="minorHAnsi" w:cstheme="minorHAnsi"/>
                <w:color w:val="1B2434"/>
              </w:rPr>
              <w:t>their time</w:t>
            </w:r>
            <w:r w:rsidRPr="00925D62">
              <w:rPr>
                <w:rFonts w:asciiTheme="minorHAnsi" w:hAnsiTheme="minorHAnsi" w:cstheme="minorHAnsi"/>
                <w:color w:val="1B2434"/>
              </w:rPr>
              <w:t xml:space="preserve"> well </w:t>
            </w:r>
          </w:p>
          <w:p w14:paraId="1F6B521C" w14:textId="7C97EE69"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c>
          <w:tcPr>
            <w:tcW w:w="2551" w:type="dxa"/>
          </w:tcPr>
          <w:p w14:paraId="67F2DC45" w14:textId="003B2826" w:rsidR="00985D32" w:rsidRPr="00925D62" w:rsidRDefault="00985D32" w:rsidP="00985D32">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 xml:space="preserve">Does not make any plans at work, set themselves </w:t>
            </w:r>
            <w:r w:rsidR="00925D62" w:rsidRPr="00925D62">
              <w:rPr>
                <w:rFonts w:asciiTheme="minorHAnsi" w:hAnsiTheme="minorHAnsi" w:cstheme="minorHAnsi"/>
                <w:color w:val="1B2434"/>
              </w:rPr>
              <w:t>work goals</w:t>
            </w:r>
            <w:r w:rsidRPr="00925D62">
              <w:rPr>
                <w:rFonts w:asciiTheme="minorHAnsi" w:hAnsiTheme="minorHAnsi" w:cstheme="minorHAnsi"/>
                <w:color w:val="1B2434"/>
              </w:rPr>
              <w:t xml:space="preserve"> or manage </w:t>
            </w:r>
            <w:r w:rsidR="00925D62" w:rsidRPr="00925D62">
              <w:rPr>
                <w:rFonts w:asciiTheme="minorHAnsi" w:hAnsiTheme="minorHAnsi" w:cstheme="minorHAnsi"/>
                <w:color w:val="1B2434"/>
              </w:rPr>
              <w:t>their time</w:t>
            </w:r>
            <w:r w:rsidRPr="00925D62">
              <w:rPr>
                <w:rFonts w:asciiTheme="minorHAnsi" w:hAnsiTheme="minorHAnsi" w:cstheme="minorHAnsi"/>
                <w:color w:val="1B2434"/>
              </w:rPr>
              <w:t xml:space="preserve"> well </w:t>
            </w:r>
          </w:p>
          <w:p w14:paraId="7339B38B" w14:textId="77777777"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r>
      <w:tr w:rsidR="00104D81" w:rsidRPr="00925D62" w14:paraId="4EFA8B4C" w14:textId="77777777" w:rsidTr="009C432C">
        <w:tc>
          <w:tcPr>
            <w:cnfStyle w:val="001000000000" w:firstRow="0" w:lastRow="0" w:firstColumn="1" w:lastColumn="0" w:oddVBand="0" w:evenVBand="0" w:oddHBand="0" w:evenHBand="0" w:firstRowFirstColumn="0" w:firstRowLastColumn="0" w:lastRowFirstColumn="0" w:lastRowLastColumn="0"/>
            <w:tcW w:w="2122" w:type="dxa"/>
          </w:tcPr>
          <w:p w14:paraId="15F486AD" w14:textId="06B76121" w:rsidR="00104D81" w:rsidRPr="00925D62" w:rsidRDefault="00104D81" w:rsidP="00104D81">
            <w:pPr>
              <w:jc w:val="center"/>
              <w:rPr>
                <w:rFonts w:cstheme="minorHAnsi"/>
                <w:color w:val="ED7D31" w:themeColor="accent2"/>
                <w:sz w:val="24"/>
                <w:szCs w:val="24"/>
              </w:rPr>
            </w:pPr>
            <w:r w:rsidRPr="00925D62">
              <w:rPr>
                <w:rFonts w:cstheme="minorHAnsi"/>
                <w:color w:val="ED7D31" w:themeColor="accent2"/>
                <w:sz w:val="24"/>
                <w:szCs w:val="24"/>
              </w:rPr>
              <w:t xml:space="preserve">Information security </w:t>
            </w:r>
            <w:r w:rsidR="00985D32" w:rsidRPr="00925D62">
              <w:rPr>
                <w:rFonts w:cstheme="minorHAnsi"/>
                <w:color w:val="ED7D31" w:themeColor="accent2"/>
                <w:sz w:val="24"/>
                <w:szCs w:val="24"/>
              </w:rPr>
              <w:t>technology and</w:t>
            </w:r>
            <w:r w:rsidRPr="00925D62">
              <w:rPr>
                <w:rFonts w:cstheme="minorHAnsi"/>
                <w:color w:val="ED7D31" w:themeColor="accent2"/>
                <w:sz w:val="24"/>
                <w:szCs w:val="24"/>
              </w:rPr>
              <w:t xml:space="preserve"> technology</w:t>
            </w:r>
          </w:p>
        </w:tc>
        <w:tc>
          <w:tcPr>
            <w:tcW w:w="2354" w:type="dxa"/>
          </w:tcPr>
          <w:p w14:paraId="54F0E3CB" w14:textId="11C31DB2" w:rsidR="00985D32" w:rsidRPr="00925D62" w:rsidRDefault="00985D32" w:rsidP="00985D32">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B2434"/>
              </w:rPr>
            </w:pPr>
            <w:r w:rsidRPr="00925D62">
              <w:rPr>
                <w:rFonts w:asciiTheme="minorHAnsi" w:hAnsiTheme="minorHAnsi" w:cstheme="minorHAnsi"/>
                <w:b/>
                <w:color w:val="1B2434"/>
              </w:rPr>
              <w:t xml:space="preserve">Understands and utilises basic internet and email safety and </w:t>
            </w:r>
          </w:p>
          <w:p w14:paraId="5E64F86D" w14:textId="6F778E72" w:rsidR="00985D32" w:rsidRPr="00925D62" w:rsidRDefault="00985D32" w:rsidP="00985D32">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B2434"/>
              </w:rPr>
            </w:pPr>
            <w:r w:rsidRPr="00925D62">
              <w:rPr>
                <w:rFonts w:asciiTheme="minorHAnsi" w:hAnsiTheme="minorHAnsi" w:cstheme="minorHAnsi"/>
                <w:b/>
                <w:color w:val="1B2434"/>
              </w:rPr>
              <w:t xml:space="preserve">maintains a working knowledge </w:t>
            </w:r>
            <w:proofErr w:type="gramStart"/>
            <w:r w:rsidRPr="00925D62">
              <w:rPr>
                <w:rFonts w:asciiTheme="minorHAnsi" w:hAnsiTheme="minorHAnsi" w:cstheme="minorHAnsi"/>
                <w:b/>
                <w:color w:val="1B2434"/>
              </w:rPr>
              <w:t>of  IT</w:t>
            </w:r>
            <w:proofErr w:type="gramEnd"/>
            <w:r w:rsidRPr="00925D62">
              <w:rPr>
                <w:rFonts w:asciiTheme="minorHAnsi" w:hAnsiTheme="minorHAnsi" w:cstheme="minorHAnsi"/>
                <w:b/>
                <w:color w:val="1B2434"/>
              </w:rPr>
              <w:t xml:space="preserve"> devices</w:t>
            </w:r>
          </w:p>
          <w:p w14:paraId="4F7B7116" w14:textId="2B7C2700" w:rsidR="00985D32" w:rsidRPr="00925D62" w:rsidRDefault="00985D32" w:rsidP="00985D32">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B2434"/>
              </w:rPr>
            </w:pPr>
          </w:p>
          <w:p w14:paraId="60DF6420" w14:textId="77777777"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p>
        </w:tc>
        <w:tc>
          <w:tcPr>
            <w:tcW w:w="2323" w:type="dxa"/>
          </w:tcPr>
          <w:p w14:paraId="2C916239" w14:textId="0E8C3242" w:rsidR="00985D32" w:rsidRPr="00925D62" w:rsidRDefault="00985D32" w:rsidP="00985D32">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Independently understands basic internet and email safety and a working knowledge of IT devices</w:t>
            </w:r>
          </w:p>
          <w:p w14:paraId="2AF3B13A" w14:textId="426EB7E3"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tc>
        <w:tc>
          <w:tcPr>
            <w:tcW w:w="2694" w:type="dxa"/>
          </w:tcPr>
          <w:p w14:paraId="3E9F82AC" w14:textId="5DBEE057" w:rsidR="00985D32" w:rsidRPr="00925D62" w:rsidRDefault="00985D32" w:rsidP="00985D32">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 xml:space="preserve">Needs limited </w:t>
            </w:r>
            <w:r w:rsidR="00925D62" w:rsidRPr="00925D62">
              <w:rPr>
                <w:rFonts w:asciiTheme="minorHAnsi" w:hAnsiTheme="minorHAnsi" w:cstheme="minorHAnsi"/>
                <w:color w:val="1B2434"/>
              </w:rPr>
              <w:t>supervision to</w:t>
            </w:r>
            <w:r w:rsidRPr="00925D62">
              <w:rPr>
                <w:rFonts w:asciiTheme="minorHAnsi" w:hAnsiTheme="minorHAnsi" w:cstheme="minorHAnsi"/>
                <w:color w:val="1B2434"/>
              </w:rPr>
              <w:t xml:space="preserve"> understand basic internet and email safety and a working knowledge of IT devices</w:t>
            </w:r>
          </w:p>
          <w:p w14:paraId="1E0610FF" w14:textId="0880573D" w:rsidR="00985D32" w:rsidRPr="00925D62" w:rsidRDefault="00985D32" w:rsidP="00985D32">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p>
          <w:p w14:paraId="61E2C639" w14:textId="77777777"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tc>
        <w:tc>
          <w:tcPr>
            <w:tcW w:w="2835" w:type="dxa"/>
          </w:tcPr>
          <w:p w14:paraId="71F6983F" w14:textId="77777777" w:rsidR="00985D32" w:rsidRPr="00925D62" w:rsidRDefault="00985D32" w:rsidP="00985D32">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Needs supervision to understand basic internet and email safety and a working knowledge of IT devices</w:t>
            </w:r>
          </w:p>
          <w:p w14:paraId="064BB4F8" w14:textId="51101B5D" w:rsidR="00985D32" w:rsidRPr="00925D62" w:rsidRDefault="00985D32" w:rsidP="00985D32">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p>
          <w:p w14:paraId="53DB75D6" w14:textId="77777777"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tc>
        <w:tc>
          <w:tcPr>
            <w:tcW w:w="2551" w:type="dxa"/>
          </w:tcPr>
          <w:p w14:paraId="4703DE21" w14:textId="73DC0EC7" w:rsidR="00985D32" w:rsidRPr="00925D62" w:rsidRDefault="00985D32" w:rsidP="00985D32">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Does not understand basic internet and email safety and a working knowledge of IT devices</w:t>
            </w:r>
          </w:p>
          <w:p w14:paraId="14101FC4" w14:textId="08949424" w:rsidR="00985D32" w:rsidRPr="00925D62" w:rsidRDefault="00985D32" w:rsidP="00985D32">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p>
          <w:p w14:paraId="2544799F" w14:textId="77777777"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tc>
      </w:tr>
      <w:tr w:rsidR="00104D81" w:rsidRPr="00925D62" w14:paraId="2D375C43" w14:textId="77777777" w:rsidTr="009C43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723AE67" w14:textId="77777777" w:rsidR="00104D81" w:rsidRPr="00925D62" w:rsidRDefault="00104D81" w:rsidP="00104D81">
            <w:pPr>
              <w:jc w:val="center"/>
              <w:rPr>
                <w:rFonts w:cstheme="minorHAnsi"/>
                <w:b w:val="0"/>
                <w:bCs w:val="0"/>
                <w:color w:val="ED7D31" w:themeColor="accent2"/>
                <w:sz w:val="24"/>
                <w:szCs w:val="24"/>
              </w:rPr>
            </w:pPr>
            <w:r w:rsidRPr="00925D62">
              <w:rPr>
                <w:rFonts w:cstheme="minorHAnsi"/>
                <w:color w:val="ED7D31" w:themeColor="accent2"/>
                <w:sz w:val="24"/>
                <w:szCs w:val="24"/>
              </w:rPr>
              <w:t xml:space="preserve">Job </w:t>
            </w:r>
            <w:r w:rsidR="00985D32" w:rsidRPr="00925D62">
              <w:rPr>
                <w:rFonts w:cstheme="minorHAnsi"/>
                <w:color w:val="ED7D31" w:themeColor="accent2"/>
                <w:sz w:val="24"/>
                <w:szCs w:val="24"/>
              </w:rPr>
              <w:t>Specific</w:t>
            </w:r>
            <w:r w:rsidRPr="00925D62">
              <w:rPr>
                <w:rFonts w:cstheme="minorHAnsi"/>
                <w:color w:val="ED7D31" w:themeColor="accent2"/>
                <w:sz w:val="24"/>
                <w:szCs w:val="24"/>
              </w:rPr>
              <w:t xml:space="preserve"> Tools</w:t>
            </w:r>
          </w:p>
          <w:p w14:paraId="7CBEC7D6" w14:textId="5FD1D238" w:rsidR="0008275B" w:rsidRPr="00925D62" w:rsidRDefault="0008275B" w:rsidP="00104D81">
            <w:pPr>
              <w:jc w:val="center"/>
              <w:rPr>
                <w:rFonts w:cstheme="minorHAnsi"/>
                <w:color w:val="ED7D31" w:themeColor="accent2"/>
                <w:sz w:val="24"/>
                <w:szCs w:val="24"/>
              </w:rPr>
            </w:pPr>
            <w:r w:rsidRPr="00925D62">
              <w:rPr>
                <w:rFonts w:cstheme="minorHAnsi"/>
                <w:color w:val="ED7D31" w:themeColor="accent2"/>
                <w:sz w:val="24"/>
                <w:szCs w:val="24"/>
              </w:rPr>
              <w:t xml:space="preserve">Example – </w:t>
            </w:r>
            <w:proofErr w:type="gramStart"/>
            <w:r w:rsidRPr="00925D62">
              <w:rPr>
                <w:rFonts w:cstheme="minorHAnsi"/>
                <w:color w:val="ED7D31" w:themeColor="accent2"/>
                <w:sz w:val="24"/>
                <w:szCs w:val="24"/>
              </w:rPr>
              <w:t xml:space="preserve">till </w:t>
            </w:r>
            <w:r w:rsidR="00925D62">
              <w:rPr>
                <w:rFonts w:cstheme="minorHAnsi"/>
                <w:color w:val="ED7D31" w:themeColor="accent2"/>
                <w:sz w:val="24"/>
                <w:szCs w:val="24"/>
              </w:rPr>
              <w:t>,</w:t>
            </w:r>
            <w:proofErr w:type="gramEnd"/>
            <w:r w:rsidR="00925D62">
              <w:rPr>
                <w:rFonts w:cstheme="minorHAnsi"/>
                <w:color w:val="ED7D31" w:themeColor="accent2"/>
                <w:sz w:val="24"/>
                <w:szCs w:val="24"/>
              </w:rPr>
              <w:t xml:space="preserve"> cl</w:t>
            </w:r>
            <w:r w:rsidR="009C432C">
              <w:rPr>
                <w:rFonts w:cstheme="minorHAnsi"/>
                <w:color w:val="ED7D31" w:themeColor="accent2"/>
                <w:sz w:val="24"/>
                <w:szCs w:val="24"/>
              </w:rPr>
              <w:t xml:space="preserve">eaning materials, cooker , power tools etc </w:t>
            </w:r>
          </w:p>
        </w:tc>
        <w:tc>
          <w:tcPr>
            <w:tcW w:w="2354" w:type="dxa"/>
          </w:tcPr>
          <w:p w14:paraId="586C21D2" w14:textId="60F1F4DF" w:rsidR="00985D32" w:rsidRPr="00925D62" w:rsidRDefault="00985D32" w:rsidP="00985D32">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B2434"/>
              </w:rPr>
            </w:pPr>
            <w:r w:rsidRPr="00925D62">
              <w:rPr>
                <w:rFonts w:asciiTheme="minorHAnsi" w:hAnsiTheme="minorHAnsi" w:cstheme="minorHAnsi"/>
                <w:b/>
                <w:color w:val="1B2434"/>
              </w:rPr>
              <w:t>Knows how to safely use job-specific tools, equipment, resources or machines to complete job tasks effectively</w:t>
            </w:r>
          </w:p>
          <w:p w14:paraId="3E0545CB" w14:textId="77777777"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p>
        </w:tc>
        <w:tc>
          <w:tcPr>
            <w:tcW w:w="2323" w:type="dxa"/>
          </w:tcPr>
          <w:p w14:paraId="641351C9" w14:textId="77777777" w:rsidR="00985D32" w:rsidRPr="00925D62" w:rsidRDefault="00985D32" w:rsidP="00985D32">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Independently Knows how to safely use job-specific tools, equipment, resources or machines to complete job tasks effectively</w:t>
            </w:r>
          </w:p>
          <w:p w14:paraId="753F2068" w14:textId="36E75777"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c>
          <w:tcPr>
            <w:tcW w:w="2694" w:type="dxa"/>
          </w:tcPr>
          <w:p w14:paraId="38FDAB08" w14:textId="77777777" w:rsidR="00985D32" w:rsidRPr="00925D62" w:rsidRDefault="00985D32" w:rsidP="00985D32">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Needs limited supervision to safely use job-specific tools, equipment, resources or machines to complete job tasks effectively</w:t>
            </w:r>
          </w:p>
          <w:p w14:paraId="11CB219B" w14:textId="3CD7AC66"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c>
          <w:tcPr>
            <w:tcW w:w="2835" w:type="dxa"/>
          </w:tcPr>
          <w:p w14:paraId="2B3C544E" w14:textId="70D3261A" w:rsidR="00985D32" w:rsidRPr="00925D62" w:rsidRDefault="00985D32" w:rsidP="00985D32">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Needs supervision to safely use job-specific tools, equipment, resources or machines to complete job tasks effectively</w:t>
            </w:r>
          </w:p>
          <w:p w14:paraId="38D4F979" w14:textId="604DFEFF"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c>
          <w:tcPr>
            <w:tcW w:w="2551" w:type="dxa"/>
          </w:tcPr>
          <w:p w14:paraId="7402DCCE" w14:textId="31E180D0" w:rsidR="0008275B" w:rsidRPr="00925D62" w:rsidRDefault="00985D32" w:rsidP="0008275B">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 xml:space="preserve">Does not </w:t>
            </w:r>
            <w:r w:rsidR="0008275B" w:rsidRPr="00925D62">
              <w:rPr>
                <w:rFonts w:asciiTheme="minorHAnsi" w:hAnsiTheme="minorHAnsi" w:cstheme="minorHAnsi"/>
                <w:color w:val="1B2434"/>
              </w:rPr>
              <w:t>know how to safely use job-specific tools, equipment, resources or machines to complete job tasks effectively</w:t>
            </w:r>
          </w:p>
          <w:p w14:paraId="5D735958" w14:textId="6A810DFF"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r>
      <w:tr w:rsidR="00104D81" w:rsidRPr="00925D62" w14:paraId="607C87A1" w14:textId="77777777" w:rsidTr="009C432C">
        <w:tc>
          <w:tcPr>
            <w:cnfStyle w:val="001000000000" w:firstRow="0" w:lastRow="0" w:firstColumn="1" w:lastColumn="0" w:oddVBand="0" w:evenVBand="0" w:oddHBand="0" w:evenHBand="0" w:firstRowFirstColumn="0" w:firstRowLastColumn="0" w:lastRowFirstColumn="0" w:lastRowLastColumn="0"/>
            <w:tcW w:w="2122" w:type="dxa"/>
          </w:tcPr>
          <w:p w14:paraId="3FDB4145" w14:textId="5F400780" w:rsidR="00104D81" w:rsidRPr="00925D62" w:rsidRDefault="00985D32" w:rsidP="00104D81">
            <w:pPr>
              <w:jc w:val="center"/>
              <w:rPr>
                <w:rFonts w:cstheme="minorHAnsi"/>
                <w:color w:val="ED7D31" w:themeColor="accent2"/>
                <w:sz w:val="24"/>
                <w:szCs w:val="24"/>
              </w:rPr>
            </w:pPr>
            <w:r w:rsidRPr="00925D62">
              <w:rPr>
                <w:rFonts w:cstheme="minorHAnsi"/>
                <w:color w:val="ED7D31" w:themeColor="accent2"/>
                <w:sz w:val="24"/>
                <w:szCs w:val="24"/>
              </w:rPr>
              <w:t>Respects</w:t>
            </w:r>
            <w:r w:rsidR="00104D81" w:rsidRPr="00925D62">
              <w:rPr>
                <w:rFonts w:cstheme="minorHAnsi"/>
                <w:color w:val="ED7D31" w:themeColor="accent2"/>
                <w:sz w:val="24"/>
                <w:szCs w:val="24"/>
              </w:rPr>
              <w:t xml:space="preserve"> diversity and </w:t>
            </w:r>
            <w:r w:rsidRPr="00925D62">
              <w:rPr>
                <w:rFonts w:cstheme="minorHAnsi"/>
                <w:color w:val="ED7D31" w:themeColor="accent2"/>
                <w:sz w:val="24"/>
                <w:szCs w:val="24"/>
              </w:rPr>
              <w:t>Inclusion</w:t>
            </w:r>
          </w:p>
        </w:tc>
        <w:tc>
          <w:tcPr>
            <w:tcW w:w="2354" w:type="dxa"/>
          </w:tcPr>
          <w:p w14:paraId="289430D5" w14:textId="77777777" w:rsidR="0008275B" w:rsidRPr="00925D62" w:rsidRDefault="0008275B" w:rsidP="0008275B">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B2434"/>
              </w:rPr>
            </w:pPr>
            <w:r w:rsidRPr="00925D62">
              <w:rPr>
                <w:rFonts w:asciiTheme="minorHAnsi" w:hAnsiTheme="minorHAnsi" w:cstheme="minorHAnsi"/>
                <w:b/>
                <w:color w:val="1B2434"/>
              </w:rPr>
              <w:t>Works collaboratively with others of diverse backgrounds, viewpoints, and experiences</w:t>
            </w:r>
          </w:p>
          <w:p w14:paraId="5963C01E" w14:textId="77777777"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p>
        </w:tc>
        <w:tc>
          <w:tcPr>
            <w:tcW w:w="2323" w:type="dxa"/>
          </w:tcPr>
          <w:p w14:paraId="7331798F" w14:textId="77777777" w:rsidR="0008275B" w:rsidRPr="00925D62" w:rsidRDefault="0008275B" w:rsidP="0008275B">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Independently works collaboratively with others of diverse backgrounds, viewpoints, and experiences</w:t>
            </w:r>
          </w:p>
          <w:p w14:paraId="19B16427" w14:textId="77777777"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tc>
        <w:tc>
          <w:tcPr>
            <w:tcW w:w="2694" w:type="dxa"/>
          </w:tcPr>
          <w:p w14:paraId="6DBB2E40" w14:textId="77777777" w:rsidR="0008275B" w:rsidRPr="00925D62" w:rsidRDefault="0008275B" w:rsidP="0008275B">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Needs limited supervision to work collaboratively with others of diverse backgrounds, viewpoints, and experiences</w:t>
            </w:r>
          </w:p>
          <w:p w14:paraId="455BDBD3" w14:textId="77777777"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tc>
        <w:tc>
          <w:tcPr>
            <w:tcW w:w="2835" w:type="dxa"/>
          </w:tcPr>
          <w:p w14:paraId="7E1B31A3" w14:textId="77777777" w:rsidR="0008275B" w:rsidRPr="00925D62" w:rsidRDefault="0008275B" w:rsidP="0008275B">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Needs supervision to work collaboratively with others of diverse backgrounds, viewpoints, and experiences</w:t>
            </w:r>
          </w:p>
          <w:p w14:paraId="700CF535" w14:textId="77777777"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tc>
        <w:tc>
          <w:tcPr>
            <w:tcW w:w="2551" w:type="dxa"/>
          </w:tcPr>
          <w:p w14:paraId="65CF8D15" w14:textId="77777777" w:rsidR="0008275B" w:rsidRPr="00925D62" w:rsidRDefault="0008275B" w:rsidP="0008275B">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Does not work collaboratively with others of diverse backgrounds, viewpoints, and experiences</w:t>
            </w:r>
          </w:p>
          <w:p w14:paraId="3C27DE00" w14:textId="77777777"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tc>
      </w:tr>
      <w:tr w:rsidR="00104D81" w:rsidRPr="00925D62" w14:paraId="08B104B2" w14:textId="77777777" w:rsidTr="009C43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BEC2396" w14:textId="5897D2F1" w:rsidR="00104D81" w:rsidRPr="00925D62" w:rsidRDefault="00104D81" w:rsidP="00104D81">
            <w:pPr>
              <w:jc w:val="center"/>
              <w:rPr>
                <w:rFonts w:cstheme="minorHAnsi"/>
                <w:b w:val="0"/>
                <w:bCs w:val="0"/>
                <w:color w:val="ED7D31" w:themeColor="accent2"/>
                <w:sz w:val="24"/>
                <w:szCs w:val="24"/>
              </w:rPr>
            </w:pPr>
            <w:r w:rsidRPr="00925D62">
              <w:rPr>
                <w:rFonts w:cstheme="minorHAnsi"/>
                <w:color w:val="ED7D31" w:themeColor="accent2"/>
                <w:sz w:val="24"/>
                <w:szCs w:val="24"/>
              </w:rPr>
              <w:t>Profe</w:t>
            </w:r>
            <w:r w:rsidR="0008275B" w:rsidRPr="00925D62">
              <w:rPr>
                <w:rFonts w:cstheme="minorHAnsi"/>
                <w:color w:val="ED7D31" w:themeColor="accent2"/>
                <w:sz w:val="24"/>
                <w:szCs w:val="24"/>
              </w:rPr>
              <w:t xml:space="preserve">ssionalism  </w:t>
            </w:r>
          </w:p>
          <w:p w14:paraId="246C1F54" w14:textId="4BD52B54" w:rsidR="0008275B" w:rsidRPr="00925D62" w:rsidRDefault="0008275B" w:rsidP="0008275B">
            <w:pPr>
              <w:pStyle w:val="Pa7"/>
              <w:spacing w:after="120"/>
              <w:jc w:val="center"/>
              <w:rPr>
                <w:rFonts w:asciiTheme="minorHAnsi" w:hAnsiTheme="minorHAnsi" w:cstheme="minorHAnsi"/>
                <w:color w:val="ED7D31" w:themeColor="accent2"/>
              </w:rPr>
            </w:pPr>
          </w:p>
        </w:tc>
        <w:tc>
          <w:tcPr>
            <w:tcW w:w="2354" w:type="dxa"/>
          </w:tcPr>
          <w:p w14:paraId="1D7D14DD" w14:textId="77777777" w:rsidR="0008275B" w:rsidRPr="00925D62" w:rsidRDefault="0008275B" w:rsidP="0008275B">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B2434"/>
              </w:rPr>
            </w:pPr>
            <w:r w:rsidRPr="00925D62">
              <w:rPr>
                <w:rFonts w:asciiTheme="minorHAnsi" w:hAnsiTheme="minorHAnsi" w:cstheme="minorHAnsi"/>
                <w:b/>
                <w:color w:val="1B2434"/>
              </w:rPr>
              <w:t xml:space="preserve">Meets workplace expectations regarding work schedule and attendance, </w:t>
            </w:r>
          </w:p>
          <w:p w14:paraId="2EA7E3AF" w14:textId="77777777" w:rsidR="0008275B" w:rsidRPr="00925D62" w:rsidRDefault="0008275B" w:rsidP="0008275B">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B2434"/>
              </w:rPr>
            </w:pPr>
            <w:r w:rsidRPr="00925D62">
              <w:rPr>
                <w:rFonts w:asciiTheme="minorHAnsi" w:hAnsiTheme="minorHAnsi" w:cstheme="minorHAnsi"/>
                <w:b/>
                <w:color w:val="1B2434"/>
              </w:rPr>
              <w:t xml:space="preserve">expectations regarding behaviour, </w:t>
            </w:r>
          </w:p>
          <w:p w14:paraId="34B050DE" w14:textId="6341C443" w:rsidR="0008275B" w:rsidRPr="00925D62" w:rsidRDefault="0008275B" w:rsidP="0008275B">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B2434"/>
              </w:rPr>
            </w:pPr>
            <w:r w:rsidRPr="00925D62">
              <w:rPr>
                <w:rFonts w:asciiTheme="minorHAnsi" w:hAnsiTheme="minorHAnsi" w:cstheme="minorHAnsi"/>
                <w:b/>
                <w:color w:val="1B2434"/>
              </w:rPr>
              <w:t xml:space="preserve">regarding appearance and </w:t>
            </w:r>
          </w:p>
          <w:p w14:paraId="19A43780" w14:textId="77777777" w:rsidR="0008275B" w:rsidRPr="00925D62" w:rsidRDefault="0008275B" w:rsidP="0008275B">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B2434"/>
              </w:rPr>
            </w:pPr>
            <w:r w:rsidRPr="00925D62">
              <w:rPr>
                <w:rFonts w:asciiTheme="minorHAnsi" w:hAnsiTheme="minorHAnsi" w:cstheme="minorHAnsi"/>
                <w:b/>
                <w:color w:val="1B2434"/>
              </w:rPr>
              <w:t>regarding communication</w:t>
            </w:r>
          </w:p>
          <w:p w14:paraId="6900336A" w14:textId="285A8BC2" w:rsidR="0008275B" w:rsidRPr="00925D62" w:rsidRDefault="0008275B" w:rsidP="0008275B">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B2434"/>
              </w:rPr>
            </w:pPr>
          </w:p>
          <w:p w14:paraId="5663FCC7" w14:textId="6B581EF1" w:rsidR="0008275B" w:rsidRPr="00925D62" w:rsidRDefault="0008275B" w:rsidP="0008275B">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B2434"/>
              </w:rPr>
            </w:pPr>
          </w:p>
          <w:p w14:paraId="78C6862D" w14:textId="77629F10" w:rsidR="0008275B" w:rsidRPr="00925D62" w:rsidRDefault="0008275B" w:rsidP="0008275B">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B2434"/>
              </w:rPr>
            </w:pPr>
          </w:p>
          <w:p w14:paraId="62FAAC4F" w14:textId="77777777"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p>
        </w:tc>
        <w:tc>
          <w:tcPr>
            <w:tcW w:w="2323" w:type="dxa"/>
          </w:tcPr>
          <w:p w14:paraId="1CBF6E99" w14:textId="15E8D0F5" w:rsidR="0008275B" w:rsidRPr="00925D62" w:rsidRDefault="0008275B" w:rsidP="0008275B">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 xml:space="preserve">Independently meets workplace expectations regarding work schedule and attendance, </w:t>
            </w:r>
          </w:p>
          <w:p w14:paraId="3A55A184" w14:textId="5419945A" w:rsidR="0008275B" w:rsidRPr="00925D62" w:rsidRDefault="0008275B" w:rsidP="0008275B">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 xml:space="preserve">expectations regarding behaviour, appearance, </w:t>
            </w:r>
          </w:p>
          <w:p w14:paraId="022225B1" w14:textId="2E29838F" w:rsidR="0008275B" w:rsidRPr="00925D62" w:rsidRDefault="0008275B" w:rsidP="0008275B">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and communication</w:t>
            </w:r>
          </w:p>
          <w:p w14:paraId="3294F729" w14:textId="77777777" w:rsidR="0008275B" w:rsidRPr="00925D62" w:rsidRDefault="0008275B" w:rsidP="0008275B">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2434"/>
              </w:rPr>
            </w:pPr>
          </w:p>
          <w:p w14:paraId="3D1FAC9A" w14:textId="77777777"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c>
          <w:tcPr>
            <w:tcW w:w="2694" w:type="dxa"/>
          </w:tcPr>
          <w:p w14:paraId="0BC9891B" w14:textId="0FCFB683" w:rsidR="0008275B" w:rsidRPr="00925D62" w:rsidRDefault="0008275B" w:rsidP="0008275B">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 xml:space="preserve">Needs limited supervision to meet workplace expectations regarding work schedule and attendance, </w:t>
            </w:r>
          </w:p>
          <w:p w14:paraId="4D9D990A" w14:textId="77777777" w:rsidR="0008275B" w:rsidRPr="00925D62" w:rsidRDefault="0008275B" w:rsidP="0008275B">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 xml:space="preserve">expectations regarding behaviour, appearance, </w:t>
            </w:r>
          </w:p>
          <w:p w14:paraId="3204F25F" w14:textId="77777777" w:rsidR="0008275B" w:rsidRPr="00925D62" w:rsidRDefault="0008275B" w:rsidP="0008275B">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and communication</w:t>
            </w:r>
          </w:p>
          <w:p w14:paraId="2954BE57" w14:textId="77777777" w:rsidR="0008275B" w:rsidRPr="00925D62" w:rsidRDefault="0008275B" w:rsidP="0008275B">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2434"/>
              </w:rPr>
            </w:pPr>
          </w:p>
          <w:p w14:paraId="032D6152" w14:textId="77777777"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c>
          <w:tcPr>
            <w:tcW w:w="2835" w:type="dxa"/>
          </w:tcPr>
          <w:p w14:paraId="749F9A04" w14:textId="77777777" w:rsidR="0008275B" w:rsidRPr="00925D62" w:rsidRDefault="0008275B" w:rsidP="0008275B">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 xml:space="preserve">Needs supervision to meet workplace expectations regarding work schedule and attendance, </w:t>
            </w:r>
          </w:p>
          <w:p w14:paraId="29E47002" w14:textId="77777777" w:rsidR="0008275B" w:rsidRPr="00925D62" w:rsidRDefault="0008275B" w:rsidP="0008275B">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 xml:space="preserve">expectations regarding behaviour, appearance, </w:t>
            </w:r>
          </w:p>
          <w:p w14:paraId="3BA9CD93" w14:textId="77777777" w:rsidR="0008275B" w:rsidRPr="00925D62" w:rsidRDefault="0008275B" w:rsidP="0008275B">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and communication</w:t>
            </w:r>
          </w:p>
          <w:p w14:paraId="6FA42A32" w14:textId="77777777" w:rsidR="0008275B" w:rsidRPr="00925D62" w:rsidRDefault="0008275B" w:rsidP="0008275B">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2434"/>
              </w:rPr>
            </w:pPr>
          </w:p>
          <w:p w14:paraId="7EFB444D" w14:textId="77777777"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c>
          <w:tcPr>
            <w:tcW w:w="2551" w:type="dxa"/>
          </w:tcPr>
          <w:p w14:paraId="0AA68F5E" w14:textId="77777777" w:rsidR="0008275B" w:rsidRPr="00925D62" w:rsidRDefault="0008275B" w:rsidP="0008275B">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rPr>
              <w:t xml:space="preserve">Does not </w:t>
            </w:r>
            <w:r w:rsidRPr="00925D62">
              <w:rPr>
                <w:rFonts w:asciiTheme="minorHAnsi" w:hAnsiTheme="minorHAnsi" w:cstheme="minorHAnsi"/>
                <w:color w:val="1B2434"/>
              </w:rPr>
              <w:t xml:space="preserve">meet workplace expectations regarding work schedule and attendance, </w:t>
            </w:r>
          </w:p>
          <w:p w14:paraId="32D6CBFC" w14:textId="77777777" w:rsidR="0008275B" w:rsidRPr="00925D62" w:rsidRDefault="0008275B" w:rsidP="0008275B">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 xml:space="preserve">expectations regarding behaviour, appearance, </w:t>
            </w:r>
          </w:p>
          <w:p w14:paraId="755C5D48" w14:textId="77777777" w:rsidR="0008275B" w:rsidRPr="00925D62" w:rsidRDefault="0008275B" w:rsidP="0008275B">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and communication</w:t>
            </w:r>
          </w:p>
          <w:p w14:paraId="0878430D" w14:textId="1E06EC5E"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r>
      <w:tr w:rsidR="00104D81" w:rsidRPr="00925D62" w14:paraId="7301CD47" w14:textId="77777777" w:rsidTr="009C432C">
        <w:tc>
          <w:tcPr>
            <w:cnfStyle w:val="001000000000" w:firstRow="0" w:lastRow="0" w:firstColumn="1" w:lastColumn="0" w:oddVBand="0" w:evenVBand="0" w:oddHBand="0" w:evenHBand="0" w:firstRowFirstColumn="0" w:firstRowLastColumn="0" w:lastRowFirstColumn="0" w:lastRowLastColumn="0"/>
            <w:tcW w:w="2122" w:type="dxa"/>
          </w:tcPr>
          <w:p w14:paraId="0A0DD245" w14:textId="77777777" w:rsidR="00104D81" w:rsidRPr="00925D62" w:rsidRDefault="00104D81" w:rsidP="00104D81">
            <w:pPr>
              <w:jc w:val="center"/>
              <w:rPr>
                <w:rFonts w:cstheme="minorHAnsi"/>
                <w:color w:val="ED7D31" w:themeColor="accent2"/>
                <w:sz w:val="24"/>
                <w:szCs w:val="24"/>
              </w:rPr>
            </w:pPr>
            <w:r w:rsidRPr="00925D62">
              <w:rPr>
                <w:rFonts w:cstheme="minorHAnsi"/>
                <w:color w:val="ED7D31" w:themeColor="accent2"/>
                <w:sz w:val="24"/>
                <w:szCs w:val="24"/>
              </w:rPr>
              <w:t>Reading and writing</w:t>
            </w:r>
          </w:p>
        </w:tc>
        <w:tc>
          <w:tcPr>
            <w:tcW w:w="2354" w:type="dxa"/>
          </w:tcPr>
          <w:p w14:paraId="7E2702F5" w14:textId="77777777" w:rsidR="0008275B" w:rsidRPr="00925D62" w:rsidRDefault="0008275B" w:rsidP="0008275B">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B2434"/>
              </w:rPr>
            </w:pPr>
            <w:r w:rsidRPr="00925D62">
              <w:rPr>
                <w:rFonts w:asciiTheme="minorHAnsi" w:hAnsiTheme="minorHAnsi" w:cstheme="minorHAnsi"/>
                <w:b/>
                <w:color w:val="1B2434"/>
              </w:rPr>
              <w:t xml:space="preserve">Reads and interprets workplace documents and </w:t>
            </w:r>
          </w:p>
          <w:p w14:paraId="76EC2AAC" w14:textId="6FCA53E7" w:rsidR="0008275B" w:rsidRPr="00925D62" w:rsidRDefault="0008275B" w:rsidP="0008275B">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B2434"/>
              </w:rPr>
            </w:pPr>
            <w:r w:rsidRPr="00925D62">
              <w:rPr>
                <w:rFonts w:asciiTheme="minorHAnsi" w:hAnsiTheme="minorHAnsi" w:cstheme="minorHAnsi"/>
                <w:b/>
                <w:color w:val="1B2434"/>
              </w:rPr>
              <w:t>writes effectively in the workplace</w:t>
            </w:r>
          </w:p>
          <w:p w14:paraId="5C8DCFD9" w14:textId="1D3E67F6" w:rsidR="0008275B" w:rsidRPr="00925D62" w:rsidRDefault="0008275B" w:rsidP="0008275B">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B2434"/>
              </w:rPr>
            </w:pPr>
          </w:p>
          <w:p w14:paraId="4F485DFC" w14:textId="77777777"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p>
        </w:tc>
        <w:tc>
          <w:tcPr>
            <w:tcW w:w="2323" w:type="dxa"/>
          </w:tcPr>
          <w:p w14:paraId="6A917077" w14:textId="39F63CC8" w:rsidR="0008275B" w:rsidRPr="00925D62" w:rsidRDefault="0008275B" w:rsidP="0008275B">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 xml:space="preserve">Independently reads and interprets workplace documents and </w:t>
            </w:r>
          </w:p>
          <w:p w14:paraId="618E5380" w14:textId="77777777" w:rsidR="0008275B" w:rsidRPr="00925D62" w:rsidRDefault="0008275B" w:rsidP="0008275B">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writes effectively in the workplace</w:t>
            </w:r>
          </w:p>
          <w:p w14:paraId="77066EEF" w14:textId="4273ABC5" w:rsidR="0008275B" w:rsidRPr="00925D62" w:rsidRDefault="0008275B" w:rsidP="0008275B">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p>
          <w:p w14:paraId="0D66AB3D" w14:textId="77777777"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tc>
        <w:tc>
          <w:tcPr>
            <w:tcW w:w="2694" w:type="dxa"/>
          </w:tcPr>
          <w:p w14:paraId="104DAB08" w14:textId="77777777" w:rsidR="0008275B" w:rsidRPr="00925D62" w:rsidRDefault="0008275B" w:rsidP="0008275B">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 xml:space="preserve">Needs limited supervision </w:t>
            </w:r>
          </w:p>
          <w:p w14:paraId="49DAE13A" w14:textId="05AA7A31" w:rsidR="0008275B" w:rsidRPr="00925D62" w:rsidRDefault="0008275B" w:rsidP="0008275B">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rPr>
              <w:t xml:space="preserve">To </w:t>
            </w:r>
            <w:r w:rsidRPr="00925D62">
              <w:rPr>
                <w:rFonts w:asciiTheme="minorHAnsi" w:hAnsiTheme="minorHAnsi" w:cstheme="minorHAnsi"/>
                <w:color w:val="1B2434"/>
              </w:rPr>
              <w:t xml:space="preserve">read and interpret workplace documents and </w:t>
            </w:r>
          </w:p>
          <w:p w14:paraId="6CFF43B6" w14:textId="781E6118" w:rsidR="0008275B" w:rsidRPr="00925D62" w:rsidRDefault="0008275B" w:rsidP="0008275B">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write effectively in the workplace</w:t>
            </w:r>
          </w:p>
          <w:p w14:paraId="36C3F3DD" w14:textId="6E1B24ED"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tc>
        <w:tc>
          <w:tcPr>
            <w:tcW w:w="2835" w:type="dxa"/>
          </w:tcPr>
          <w:p w14:paraId="4569F6D1" w14:textId="6F143336" w:rsidR="0008275B" w:rsidRPr="00925D62" w:rsidRDefault="0008275B" w:rsidP="0008275B">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 xml:space="preserve">Needs supervision </w:t>
            </w:r>
            <w:r w:rsidR="009C432C" w:rsidRPr="00925D62">
              <w:rPr>
                <w:rFonts w:asciiTheme="minorHAnsi" w:hAnsiTheme="minorHAnsi" w:cstheme="minorHAnsi"/>
                <w:color w:val="1B2434"/>
              </w:rPr>
              <w:t>to read</w:t>
            </w:r>
            <w:r w:rsidRPr="00925D62">
              <w:rPr>
                <w:rFonts w:asciiTheme="minorHAnsi" w:hAnsiTheme="minorHAnsi" w:cstheme="minorHAnsi"/>
                <w:color w:val="1B2434"/>
              </w:rPr>
              <w:t xml:space="preserve"> and interpret workplace documents and </w:t>
            </w:r>
          </w:p>
          <w:p w14:paraId="0D2E954F" w14:textId="77777777" w:rsidR="0008275B" w:rsidRPr="00925D62" w:rsidRDefault="0008275B" w:rsidP="0008275B">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write effectively in the workplace</w:t>
            </w:r>
          </w:p>
          <w:p w14:paraId="43858CF9" w14:textId="12F112C6" w:rsidR="0008275B" w:rsidRPr="00925D62" w:rsidRDefault="0008275B" w:rsidP="0008275B">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p>
          <w:p w14:paraId="166F41AD" w14:textId="77777777"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tc>
        <w:tc>
          <w:tcPr>
            <w:tcW w:w="2551" w:type="dxa"/>
          </w:tcPr>
          <w:p w14:paraId="64EBE37B" w14:textId="77777777" w:rsidR="0008275B" w:rsidRPr="00925D62" w:rsidRDefault="0008275B" w:rsidP="0008275B">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rPr>
              <w:t xml:space="preserve">Does not </w:t>
            </w:r>
            <w:r w:rsidRPr="00925D62">
              <w:rPr>
                <w:rFonts w:asciiTheme="minorHAnsi" w:hAnsiTheme="minorHAnsi" w:cstheme="minorHAnsi"/>
                <w:color w:val="1B2434"/>
              </w:rPr>
              <w:t xml:space="preserve">read and interpret workplace documents and </w:t>
            </w:r>
          </w:p>
          <w:p w14:paraId="4882CD62" w14:textId="77777777" w:rsidR="0008275B" w:rsidRPr="00925D62" w:rsidRDefault="0008275B" w:rsidP="0008275B">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write effectively in the workplace</w:t>
            </w:r>
          </w:p>
          <w:p w14:paraId="45373BE6" w14:textId="45158068"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tc>
      </w:tr>
      <w:tr w:rsidR="00104D81" w:rsidRPr="00925D62" w14:paraId="327731AF" w14:textId="77777777" w:rsidTr="009C43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72D1E1F" w14:textId="77777777" w:rsidR="00104D81" w:rsidRPr="00925D62" w:rsidRDefault="00104D81" w:rsidP="00104D81">
            <w:pPr>
              <w:jc w:val="center"/>
              <w:rPr>
                <w:rFonts w:cstheme="minorHAnsi"/>
                <w:color w:val="ED7D31" w:themeColor="accent2"/>
                <w:sz w:val="24"/>
                <w:szCs w:val="24"/>
              </w:rPr>
            </w:pPr>
            <w:bookmarkStart w:id="0" w:name="_GoBack"/>
            <w:r w:rsidRPr="00925D62">
              <w:rPr>
                <w:rFonts w:cstheme="minorHAnsi"/>
                <w:color w:val="ED7D31" w:themeColor="accent2"/>
                <w:sz w:val="24"/>
                <w:szCs w:val="24"/>
              </w:rPr>
              <w:t>Maths</w:t>
            </w:r>
            <w:bookmarkEnd w:id="0"/>
          </w:p>
        </w:tc>
        <w:tc>
          <w:tcPr>
            <w:tcW w:w="2354" w:type="dxa"/>
          </w:tcPr>
          <w:p w14:paraId="61CDA391" w14:textId="77777777" w:rsidR="0008275B" w:rsidRPr="00925D62" w:rsidRDefault="0008275B" w:rsidP="0008275B">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B2434"/>
              </w:rPr>
            </w:pPr>
            <w:r w:rsidRPr="00925D62">
              <w:rPr>
                <w:rFonts w:asciiTheme="minorHAnsi" w:hAnsiTheme="minorHAnsi" w:cstheme="minorHAnsi"/>
                <w:b/>
                <w:color w:val="1B2434"/>
              </w:rPr>
              <w:t>Applies mathematical skills to complete tasks as necessary</w:t>
            </w:r>
          </w:p>
          <w:p w14:paraId="08E95286" w14:textId="77777777"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p>
        </w:tc>
        <w:tc>
          <w:tcPr>
            <w:tcW w:w="2323" w:type="dxa"/>
          </w:tcPr>
          <w:p w14:paraId="3CC485C1" w14:textId="77777777" w:rsidR="0008275B" w:rsidRPr="00925D62" w:rsidRDefault="0008275B" w:rsidP="0008275B">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Independently applies mathematical skills to complete tasks as necessary</w:t>
            </w:r>
          </w:p>
          <w:p w14:paraId="40E88B67" w14:textId="77777777"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c>
          <w:tcPr>
            <w:tcW w:w="2694" w:type="dxa"/>
          </w:tcPr>
          <w:p w14:paraId="027626A9" w14:textId="77777777" w:rsidR="0008275B" w:rsidRPr="00925D62" w:rsidRDefault="0008275B" w:rsidP="0008275B">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Needs limited supervision to apply mathematical skills to complete tasks as necessary</w:t>
            </w:r>
          </w:p>
          <w:p w14:paraId="3438D2E6" w14:textId="77777777"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c>
          <w:tcPr>
            <w:tcW w:w="2835" w:type="dxa"/>
          </w:tcPr>
          <w:p w14:paraId="49DE2790" w14:textId="77777777" w:rsidR="0008275B" w:rsidRPr="00925D62" w:rsidRDefault="0008275B" w:rsidP="0008275B">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Needs supervision to apply mathematical skills to complete tasks as necessary</w:t>
            </w:r>
          </w:p>
          <w:p w14:paraId="02FF8B4A" w14:textId="77777777"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c>
          <w:tcPr>
            <w:tcW w:w="2551" w:type="dxa"/>
          </w:tcPr>
          <w:p w14:paraId="47EEF76E" w14:textId="77777777" w:rsidR="0008275B" w:rsidRPr="00925D62" w:rsidRDefault="0008275B" w:rsidP="0008275B">
            <w:pPr>
              <w:pStyle w:val="Pa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Does not apply mathematical skills to complete tasks as necessary</w:t>
            </w:r>
          </w:p>
          <w:p w14:paraId="208F3F2C" w14:textId="77777777" w:rsidR="00104D81" w:rsidRPr="00925D62" w:rsidRDefault="00104D81" w:rsidP="00104D8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r>
      <w:tr w:rsidR="00104D81" w:rsidRPr="00925D62" w14:paraId="306E0801" w14:textId="77777777" w:rsidTr="009C432C">
        <w:tc>
          <w:tcPr>
            <w:cnfStyle w:val="001000000000" w:firstRow="0" w:lastRow="0" w:firstColumn="1" w:lastColumn="0" w:oddVBand="0" w:evenVBand="0" w:oddHBand="0" w:evenHBand="0" w:firstRowFirstColumn="0" w:firstRowLastColumn="0" w:lastRowFirstColumn="0" w:lastRowLastColumn="0"/>
            <w:tcW w:w="2122" w:type="dxa"/>
          </w:tcPr>
          <w:p w14:paraId="21B9E7FC" w14:textId="77777777" w:rsidR="00104D81" w:rsidRPr="00925D62" w:rsidRDefault="00104D81" w:rsidP="00104D81">
            <w:pPr>
              <w:jc w:val="center"/>
              <w:rPr>
                <w:rFonts w:cstheme="minorHAnsi"/>
                <w:color w:val="ED7D31" w:themeColor="accent2"/>
                <w:sz w:val="24"/>
                <w:szCs w:val="24"/>
              </w:rPr>
            </w:pPr>
            <w:r w:rsidRPr="00925D62">
              <w:rPr>
                <w:rFonts w:cstheme="minorHAnsi"/>
                <w:color w:val="ED7D31" w:themeColor="accent2"/>
                <w:sz w:val="24"/>
                <w:szCs w:val="24"/>
              </w:rPr>
              <w:t>Workplace Safety</w:t>
            </w:r>
          </w:p>
        </w:tc>
        <w:tc>
          <w:tcPr>
            <w:tcW w:w="2354" w:type="dxa"/>
          </w:tcPr>
          <w:p w14:paraId="66FC6C15" w14:textId="77777777" w:rsidR="0008275B" w:rsidRPr="00925D62" w:rsidRDefault="0008275B" w:rsidP="0008275B">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B2434"/>
              </w:rPr>
            </w:pPr>
            <w:r w:rsidRPr="00925D62">
              <w:rPr>
                <w:rFonts w:asciiTheme="minorHAnsi" w:hAnsiTheme="minorHAnsi" w:cstheme="minorHAnsi"/>
                <w:b/>
                <w:color w:val="1B2434"/>
              </w:rPr>
              <w:t>Maintains a safe work environment by adhering to safety guidelines</w:t>
            </w:r>
          </w:p>
          <w:p w14:paraId="7405671D" w14:textId="77777777"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24"/>
                <w:szCs w:val="24"/>
              </w:rPr>
            </w:pPr>
          </w:p>
        </w:tc>
        <w:tc>
          <w:tcPr>
            <w:tcW w:w="2323" w:type="dxa"/>
          </w:tcPr>
          <w:p w14:paraId="268EF903" w14:textId="77777777" w:rsidR="0008275B" w:rsidRPr="00925D62" w:rsidRDefault="0008275B" w:rsidP="0008275B">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Independently maintains a safe work environment by adhering to safety guidelines</w:t>
            </w:r>
          </w:p>
          <w:p w14:paraId="729B124C" w14:textId="77777777"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24"/>
                <w:szCs w:val="24"/>
              </w:rPr>
            </w:pPr>
          </w:p>
        </w:tc>
        <w:tc>
          <w:tcPr>
            <w:tcW w:w="2694" w:type="dxa"/>
          </w:tcPr>
          <w:p w14:paraId="6A8CB9FA" w14:textId="77777777" w:rsidR="0008275B" w:rsidRPr="00925D62" w:rsidRDefault="0008275B" w:rsidP="0008275B">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Needs limited supervision to maintain a safe work environment by adhering to safety guidelines</w:t>
            </w:r>
          </w:p>
          <w:p w14:paraId="4219E33F" w14:textId="77777777"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24"/>
                <w:szCs w:val="24"/>
              </w:rPr>
            </w:pPr>
          </w:p>
        </w:tc>
        <w:tc>
          <w:tcPr>
            <w:tcW w:w="2835" w:type="dxa"/>
          </w:tcPr>
          <w:p w14:paraId="0DDECC69" w14:textId="77777777" w:rsidR="0008275B" w:rsidRPr="00925D62" w:rsidRDefault="0008275B" w:rsidP="0008275B">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Needs supervision to maintain a safe work environment by adhering to safety guidelines</w:t>
            </w:r>
          </w:p>
          <w:p w14:paraId="762FC89E" w14:textId="77777777"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24"/>
                <w:szCs w:val="24"/>
              </w:rPr>
            </w:pPr>
          </w:p>
        </w:tc>
        <w:tc>
          <w:tcPr>
            <w:tcW w:w="2551" w:type="dxa"/>
          </w:tcPr>
          <w:p w14:paraId="3E956854" w14:textId="77777777" w:rsidR="0008275B" w:rsidRPr="00925D62" w:rsidRDefault="0008275B" w:rsidP="0008275B">
            <w:pPr>
              <w:pStyle w:val="Pa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2434"/>
              </w:rPr>
            </w:pPr>
            <w:r w:rsidRPr="00925D62">
              <w:rPr>
                <w:rFonts w:asciiTheme="minorHAnsi" w:hAnsiTheme="minorHAnsi" w:cstheme="minorHAnsi"/>
                <w:color w:val="1B2434"/>
              </w:rPr>
              <w:t>Does not maintain a safe work environment by adhering to safety guidelines</w:t>
            </w:r>
          </w:p>
          <w:p w14:paraId="22304259" w14:textId="77777777" w:rsidR="00104D81" w:rsidRPr="00925D62" w:rsidRDefault="00104D81" w:rsidP="00104D81">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24"/>
                <w:szCs w:val="24"/>
              </w:rPr>
            </w:pPr>
          </w:p>
        </w:tc>
      </w:tr>
    </w:tbl>
    <w:p w14:paraId="0835E6A2" w14:textId="77777777" w:rsidR="00871383" w:rsidRPr="00925D62" w:rsidRDefault="00871383" w:rsidP="009C432C">
      <w:pPr>
        <w:rPr>
          <w:rFonts w:cstheme="minorHAnsi"/>
          <w:color w:val="ED7D31" w:themeColor="accent2"/>
          <w:sz w:val="24"/>
          <w:szCs w:val="24"/>
        </w:rPr>
      </w:pPr>
    </w:p>
    <w:sectPr w:rsidR="00871383" w:rsidRPr="00925D62" w:rsidSect="0088469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77392" w14:textId="77777777" w:rsidR="009C432C" w:rsidRDefault="009C432C" w:rsidP="009C432C">
      <w:pPr>
        <w:spacing w:after="0" w:line="240" w:lineRule="auto"/>
      </w:pPr>
      <w:r>
        <w:separator/>
      </w:r>
    </w:p>
  </w:endnote>
  <w:endnote w:type="continuationSeparator" w:id="0">
    <w:p w14:paraId="20D0F666" w14:textId="77777777" w:rsidR="009C432C" w:rsidRDefault="009C432C" w:rsidP="009C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8B9EA" w14:textId="77777777" w:rsidR="009C432C" w:rsidRDefault="009C432C" w:rsidP="009C432C">
      <w:pPr>
        <w:spacing w:after="0" w:line="240" w:lineRule="auto"/>
      </w:pPr>
      <w:r>
        <w:separator/>
      </w:r>
    </w:p>
  </w:footnote>
  <w:footnote w:type="continuationSeparator" w:id="0">
    <w:p w14:paraId="3A66A8ED" w14:textId="77777777" w:rsidR="009C432C" w:rsidRDefault="009C432C" w:rsidP="009C43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90"/>
    <w:rsid w:val="0008275B"/>
    <w:rsid w:val="000E253A"/>
    <w:rsid w:val="00104D81"/>
    <w:rsid w:val="003667A5"/>
    <w:rsid w:val="003932C9"/>
    <w:rsid w:val="00432225"/>
    <w:rsid w:val="00452939"/>
    <w:rsid w:val="00871383"/>
    <w:rsid w:val="00875F40"/>
    <w:rsid w:val="00884690"/>
    <w:rsid w:val="008E450E"/>
    <w:rsid w:val="00925D62"/>
    <w:rsid w:val="00932C25"/>
    <w:rsid w:val="00985D32"/>
    <w:rsid w:val="009C432C"/>
    <w:rsid w:val="00A509D8"/>
    <w:rsid w:val="00AB3271"/>
    <w:rsid w:val="00AC7034"/>
    <w:rsid w:val="00B359AE"/>
    <w:rsid w:val="00B9123B"/>
    <w:rsid w:val="00B96493"/>
    <w:rsid w:val="00BD2354"/>
    <w:rsid w:val="00BF3FB1"/>
    <w:rsid w:val="00C84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F841"/>
  <w15:chartTrackingRefBased/>
  <w15:docId w15:val="{D22C042D-2FBA-44CE-9123-C69FFED3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690"/>
    <w:pPr>
      <w:autoSpaceDE w:val="0"/>
      <w:autoSpaceDN w:val="0"/>
      <w:adjustRightInd w:val="0"/>
      <w:spacing w:after="0" w:line="240" w:lineRule="auto"/>
    </w:pPr>
    <w:rPr>
      <w:rFonts w:ascii="Lato" w:hAnsi="Lato" w:cs="Lato"/>
      <w:color w:val="000000"/>
      <w:sz w:val="24"/>
      <w:szCs w:val="24"/>
    </w:rPr>
  </w:style>
  <w:style w:type="table" w:styleId="GridTable6Colorful-Accent2">
    <w:name w:val="Grid Table 6 Colorful Accent 2"/>
    <w:basedOn w:val="TableNormal"/>
    <w:uiPriority w:val="51"/>
    <w:rsid w:val="00B9649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Pa8">
    <w:name w:val="Pa8"/>
    <w:basedOn w:val="Default"/>
    <w:next w:val="Default"/>
    <w:uiPriority w:val="99"/>
    <w:rsid w:val="00B96493"/>
    <w:pPr>
      <w:spacing w:line="201" w:lineRule="atLeast"/>
    </w:pPr>
    <w:rPr>
      <w:rFonts w:cstheme="minorBidi"/>
      <w:color w:val="auto"/>
    </w:rPr>
  </w:style>
  <w:style w:type="paragraph" w:customStyle="1" w:styleId="Pa7">
    <w:name w:val="Pa7"/>
    <w:basedOn w:val="Default"/>
    <w:next w:val="Default"/>
    <w:uiPriority w:val="99"/>
    <w:rsid w:val="00B9123B"/>
    <w:pPr>
      <w:spacing w:line="201" w:lineRule="atLeast"/>
    </w:pPr>
    <w:rPr>
      <w:rFonts w:ascii="Montserrat" w:hAnsi="Montserrat" w:cstheme="minorBidi"/>
      <w:color w:val="auto"/>
    </w:rPr>
  </w:style>
  <w:style w:type="paragraph" w:styleId="Header">
    <w:name w:val="header"/>
    <w:basedOn w:val="Normal"/>
    <w:link w:val="HeaderChar"/>
    <w:uiPriority w:val="99"/>
    <w:unhideWhenUsed/>
    <w:rsid w:val="009C4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32C"/>
  </w:style>
  <w:style w:type="paragraph" w:styleId="Footer">
    <w:name w:val="footer"/>
    <w:basedOn w:val="Normal"/>
    <w:link w:val="FooterChar"/>
    <w:uiPriority w:val="99"/>
    <w:unhideWhenUsed/>
    <w:rsid w:val="009C4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32C"/>
  </w:style>
  <w:style w:type="paragraph" w:styleId="BalloonText">
    <w:name w:val="Balloon Text"/>
    <w:basedOn w:val="Normal"/>
    <w:link w:val="BalloonTextChar"/>
    <w:uiPriority w:val="99"/>
    <w:semiHidden/>
    <w:unhideWhenUsed/>
    <w:rsid w:val="00BF3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5040304-2b28-4032-97fc-5ecf81dc31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F9FC844CB1A04A839ADFB082C04D1B" ma:contentTypeVersion="13" ma:contentTypeDescription="Create a new document." ma:contentTypeScope="" ma:versionID="c28279e19c37315ddfd9589357973b74">
  <xsd:schema xmlns:xsd="http://www.w3.org/2001/XMLSchema" xmlns:xs="http://www.w3.org/2001/XMLSchema" xmlns:p="http://schemas.microsoft.com/office/2006/metadata/properties" xmlns:ns3="a5040304-2b28-4032-97fc-5ecf81dc31a1" xmlns:ns4="44d2bdc5-0270-450e-92d2-3b8898ed6934" targetNamespace="http://schemas.microsoft.com/office/2006/metadata/properties" ma:root="true" ma:fieldsID="e26374b531b88fe57aa1906bbcad7d58" ns3:_="" ns4:_="">
    <xsd:import namespace="a5040304-2b28-4032-97fc-5ecf81dc31a1"/>
    <xsd:import namespace="44d2bdc5-0270-450e-92d2-3b8898ed693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40304-2b28-4032-97fc-5ecf81dc3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9"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d2bdc5-0270-450e-92d2-3b8898ed6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F7F526-3465-473E-9A62-B913BFBCC7CA}">
  <ds:schemaRefs>
    <ds:schemaRef ds:uri="http://purl.org/dc/terms/"/>
    <ds:schemaRef ds:uri="http://purl.org/dc/dcmitype/"/>
    <ds:schemaRef ds:uri="http://www.w3.org/XML/1998/namespace"/>
    <ds:schemaRef ds:uri="a5040304-2b28-4032-97fc-5ecf81dc31a1"/>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44d2bdc5-0270-450e-92d2-3b8898ed6934"/>
  </ds:schemaRefs>
</ds:datastoreItem>
</file>

<file path=customXml/itemProps2.xml><?xml version="1.0" encoding="utf-8"?>
<ds:datastoreItem xmlns:ds="http://schemas.openxmlformats.org/officeDocument/2006/customXml" ds:itemID="{78A6FF73-4801-4D35-BFED-40EB5DDAE1C1}">
  <ds:schemaRefs>
    <ds:schemaRef ds:uri="http://schemas.microsoft.com/sharepoint/v3/contenttype/forms"/>
  </ds:schemaRefs>
</ds:datastoreItem>
</file>

<file path=customXml/itemProps3.xml><?xml version="1.0" encoding="utf-8"?>
<ds:datastoreItem xmlns:ds="http://schemas.openxmlformats.org/officeDocument/2006/customXml" ds:itemID="{7B8F35AB-5103-4034-9BF9-5D0AE40FC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40304-2b28-4032-97fc-5ecf81dc31a1"/>
    <ds:schemaRef ds:uri="44d2bdc5-0270-450e-92d2-3b8898ed6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O'Connor (Staff)</dc:creator>
  <cp:keywords/>
  <dc:description/>
  <cp:lastModifiedBy>V O'Connor (Staff)</cp:lastModifiedBy>
  <cp:revision>4</cp:revision>
  <cp:lastPrinted>2023-12-04T10:59:00Z</cp:lastPrinted>
  <dcterms:created xsi:type="dcterms:W3CDTF">2023-10-13T11:23:00Z</dcterms:created>
  <dcterms:modified xsi:type="dcterms:W3CDTF">2023-12-04T11:02:00Z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0x010100F8F9FC844CB1A04A839ADFB082C04D1B</vt:lpwstr>
  </property>
</Properties>
</file>